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07AA6" w14:textId="77777777" w:rsidR="00917EF0" w:rsidRPr="00E7252A" w:rsidRDefault="003E619A" w:rsidP="00005087">
      <w:pPr>
        <w:spacing w:line="360" w:lineRule="auto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E7252A">
        <w:rPr>
          <w:b/>
          <w:sz w:val="28"/>
          <w:szCs w:val="28"/>
          <w:lang w:val="en-US"/>
        </w:rPr>
        <w:t xml:space="preserve">Contest </w:t>
      </w:r>
      <w:r w:rsidR="00917EF0" w:rsidRPr="00E7252A">
        <w:rPr>
          <w:b/>
          <w:sz w:val="28"/>
          <w:szCs w:val="28"/>
          <w:lang w:val="en-US"/>
        </w:rPr>
        <w:t>Rules</w:t>
      </w:r>
    </w:p>
    <w:p w14:paraId="3C4DFE0F" w14:textId="77777777" w:rsidR="003E619A" w:rsidRPr="00E7252A" w:rsidRDefault="003E619A" w:rsidP="00005087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E7252A">
        <w:rPr>
          <w:b/>
          <w:sz w:val="28"/>
          <w:szCs w:val="28"/>
          <w:lang w:val="en-US"/>
        </w:rPr>
        <w:t>‘Krakow In Your Mind’s Eye’</w:t>
      </w:r>
    </w:p>
    <w:p w14:paraId="1718516E" w14:textId="77777777" w:rsidR="003E619A" w:rsidRDefault="003E619A" w:rsidP="00005087">
      <w:pPr>
        <w:spacing w:line="360" w:lineRule="auto"/>
        <w:jc w:val="both"/>
        <w:rPr>
          <w:lang w:val="en-US"/>
        </w:rPr>
      </w:pPr>
    </w:p>
    <w:p w14:paraId="1AF8A37C" w14:textId="77777777" w:rsidR="003E619A" w:rsidRDefault="003E619A" w:rsidP="00005087">
      <w:pPr>
        <w:spacing w:line="360" w:lineRule="auto"/>
        <w:jc w:val="both"/>
        <w:rPr>
          <w:lang w:val="en-US"/>
        </w:rPr>
      </w:pPr>
    </w:p>
    <w:p w14:paraId="4FA47A34" w14:textId="77777777" w:rsidR="003E619A" w:rsidRDefault="003E619A" w:rsidP="00005087">
      <w:pPr>
        <w:spacing w:line="360" w:lineRule="auto"/>
        <w:jc w:val="both"/>
        <w:rPr>
          <w:lang w:val="en-US"/>
        </w:rPr>
      </w:pPr>
    </w:p>
    <w:p w14:paraId="73F0F288" w14:textId="1E211CE4" w:rsidR="003E619A" w:rsidRDefault="009C0FD9" w:rsidP="00005087">
      <w:pPr>
        <w:spacing w:line="360" w:lineRule="auto"/>
        <w:jc w:val="center"/>
        <w:rPr>
          <w:lang w:val="en-US"/>
        </w:rPr>
      </w:pPr>
      <w:r>
        <w:rPr>
          <w:rFonts w:cstheme="minorHAnsi"/>
          <w:lang w:val="en-US"/>
        </w:rPr>
        <w:t>§</w:t>
      </w:r>
      <w:r w:rsidR="003E619A">
        <w:rPr>
          <w:lang w:val="en-US"/>
        </w:rPr>
        <w:t xml:space="preserve"> 1.</w:t>
      </w:r>
    </w:p>
    <w:p w14:paraId="7D953CD8" w14:textId="77777777" w:rsidR="003E619A" w:rsidRPr="00B807E4" w:rsidRDefault="00917EF0" w:rsidP="00005087">
      <w:pPr>
        <w:spacing w:line="360" w:lineRule="auto"/>
        <w:jc w:val="center"/>
        <w:rPr>
          <w:b/>
          <w:lang w:val="en-US"/>
        </w:rPr>
      </w:pPr>
      <w:r w:rsidRPr="00B807E4">
        <w:rPr>
          <w:b/>
          <w:lang w:val="en-US"/>
        </w:rPr>
        <w:t>General</w:t>
      </w:r>
    </w:p>
    <w:p w14:paraId="614C2AF8" w14:textId="77777777" w:rsidR="003E619A" w:rsidRDefault="003E619A" w:rsidP="00005087">
      <w:pPr>
        <w:spacing w:line="360" w:lineRule="auto"/>
        <w:jc w:val="both"/>
        <w:rPr>
          <w:lang w:val="en-US"/>
        </w:rPr>
      </w:pPr>
    </w:p>
    <w:p w14:paraId="421959B7" w14:textId="77777777" w:rsidR="003E619A" w:rsidRDefault="003E619A" w:rsidP="00005087">
      <w:pPr>
        <w:pStyle w:val="Akapitzlist"/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02615C">
        <w:rPr>
          <w:lang w:val="en-US"/>
        </w:rPr>
        <w:t>The</w:t>
      </w:r>
      <w:r w:rsidR="00CE6DA0" w:rsidRPr="0002615C">
        <w:rPr>
          <w:lang w:val="en-US"/>
        </w:rPr>
        <w:t xml:space="preserve"> contest holder</w:t>
      </w:r>
      <w:r w:rsidRPr="0002615C">
        <w:rPr>
          <w:lang w:val="en-US"/>
        </w:rPr>
        <w:t xml:space="preserve"> is the Zustricz Foundation</w:t>
      </w:r>
      <w:r w:rsidR="00CE6DA0" w:rsidRPr="0002615C">
        <w:rPr>
          <w:lang w:val="en-US"/>
        </w:rPr>
        <w:t xml:space="preserve"> which carries out the project implemented under the program “Otwarty Krakow”. The project is run in partnership with the Krakow Comic Book Association</w:t>
      </w:r>
      <w:r w:rsidR="0002615C" w:rsidRPr="0002615C">
        <w:rPr>
          <w:lang w:val="en-US"/>
        </w:rPr>
        <w:t>,</w:t>
      </w:r>
      <w:r w:rsidR="004A3991">
        <w:rPr>
          <w:lang w:val="en-US"/>
        </w:rPr>
        <w:t xml:space="preserve"> the Regional Public Library in</w:t>
      </w:r>
      <w:r w:rsidR="0002615C" w:rsidRPr="0002615C">
        <w:rPr>
          <w:lang w:val="en-US"/>
        </w:rPr>
        <w:t xml:space="preserve"> Rajska </w:t>
      </w:r>
      <w:r w:rsidR="004A3991">
        <w:rPr>
          <w:lang w:val="en-US"/>
        </w:rPr>
        <w:t xml:space="preserve">street </w:t>
      </w:r>
      <w:r w:rsidR="0002615C" w:rsidRPr="0002615C">
        <w:rPr>
          <w:lang w:val="en-US"/>
        </w:rPr>
        <w:t>as well as schools and dormitories in Krakow.</w:t>
      </w:r>
    </w:p>
    <w:p w14:paraId="6193915A" w14:textId="3995F2E0" w:rsidR="0002615C" w:rsidRDefault="00AF713D" w:rsidP="00005087">
      <w:pPr>
        <w:pStyle w:val="Akapitzlist"/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rPr>
          <w:lang w:val="en-US"/>
        </w:rPr>
        <w:t>The c</w:t>
      </w:r>
      <w:r w:rsidR="0002615C">
        <w:rPr>
          <w:lang w:val="en-US"/>
        </w:rPr>
        <w:t>ontest will be held</w:t>
      </w:r>
      <w:r w:rsidR="00237202">
        <w:rPr>
          <w:lang w:val="en-US"/>
        </w:rPr>
        <w:t xml:space="preserve"> </w:t>
      </w:r>
      <w:r w:rsidR="0002615C">
        <w:rPr>
          <w:lang w:val="en-US"/>
        </w:rPr>
        <w:t xml:space="preserve">on the </w:t>
      </w:r>
      <w:r w:rsidR="00237202">
        <w:rPr>
          <w:lang w:val="en-US"/>
        </w:rPr>
        <w:t xml:space="preserve">‘Zustricz’ Foundation </w:t>
      </w:r>
      <w:r w:rsidR="0002615C">
        <w:rPr>
          <w:lang w:val="en-US"/>
        </w:rPr>
        <w:t xml:space="preserve">website </w:t>
      </w:r>
      <w:r w:rsidR="00237202" w:rsidRPr="00237202">
        <w:rPr>
          <w:lang w:val="en-US"/>
        </w:rPr>
        <w:t>URL: https://zustricz.pl/</w:t>
      </w:r>
      <w:r w:rsidR="0002615C">
        <w:rPr>
          <w:lang w:val="en-US"/>
        </w:rPr>
        <w:t xml:space="preserve"> </w:t>
      </w:r>
      <w:r w:rsidR="002F0A93">
        <w:rPr>
          <w:lang w:val="en-US"/>
        </w:rPr>
        <w:t>(</w:t>
      </w:r>
      <w:r w:rsidR="00917EF0" w:rsidRPr="002F0A93">
        <w:rPr>
          <w:lang w:val="en-US"/>
        </w:rPr>
        <w:t>“</w:t>
      </w:r>
      <w:r w:rsidR="0002615C">
        <w:rPr>
          <w:b/>
          <w:lang w:val="en-US"/>
        </w:rPr>
        <w:t>Website</w:t>
      </w:r>
      <w:r w:rsidR="00917EF0" w:rsidRPr="002F0A93">
        <w:rPr>
          <w:lang w:val="en-US"/>
        </w:rPr>
        <w:t>“</w:t>
      </w:r>
      <w:r w:rsidR="002F0A93">
        <w:rPr>
          <w:lang w:val="en-US"/>
        </w:rPr>
        <w:t>)</w:t>
      </w:r>
      <w:r w:rsidR="00917EF0">
        <w:rPr>
          <w:lang w:val="en-US"/>
        </w:rPr>
        <w:t xml:space="preserve"> </w:t>
      </w:r>
      <w:r w:rsidR="00981951">
        <w:rPr>
          <w:lang w:val="en-US"/>
        </w:rPr>
        <w:t>within</w:t>
      </w:r>
      <w:r w:rsidR="00237202">
        <w:rPr>
          <w:lang w:val="en-US"/>
        </w:rPr>
        <w:t xml:space="preserve"> 26</w:t>
      </w:r>
      <w:r w:rsidR="00237202" w:rsidRPr="00237202">
        <w:rPr>
          <w:vertAlign w:val="superscript"/>
          <w:lang w:val="en-US"/>
        </w:rPr>
        <w:t>th</w:t>
      </w:r>
      <w:r w:rsidR="00237202">
        <w:rPr>
          <w:lang w:val="en-US"/>
        </w:rPr>
        <w:t xml:space="preserve"> October 2019 and 7</w:t>
      </w:r>
      <w:r w:rsidR="00237202" w:rsidRPr="00237202">
        <w:rPr>
          <w:vertAlign w:val="superscript"/>
          <w:lang w:val="en-US"/>
        </w:rPr>
        <w:t>th</w:t>
      </w:r>
      <w:r w:rsidR="00237202">
        <w:rPr>
          <w:lang w:val="en-US"/>
        </w:rPr>
        <w:t xml:space="preserve"> December 2019.</w:t>
      </w:r>
    </w:p>
    <w:p w14:paraId="753C1BA9" w14:textId="77777777" w:rsidR="00237202" w:rsidRDefault="007F73A9" w:rsidP="00005087">
      <w:pPr>
        <w:pStyle w:val="Akapitzlist"/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rPr>
          <w:lang w:val="en-US"/>
        </w:rPr>
        <w:t>E</w:t>
      </w:r>
      <w:r w:rsidR="00237202">
        <w:rPr>
          <w:lang w:val="en-US"/>
        </w:rPr>
        <w:t xml:space="preserve">ntries are submitted via email: </w:t>
      </w:r>
      <w:hyperlink r:id="rId6" w:history="1">
        <w:r w:rsidR="00237202" w:rsidRPr="00934544">
          <w:rPr>
            <w:rStyle w:val="Hipercze"/>
            <w:lang w:val="en-US"/>
          </w:rPr>
          <w:t>konkurs@zustricz.pl</w:t>
        </w:r>
      </w:hyperlink>
    </w:p>
    <w:p w14:paraId="1DFE06CD" w14:textId="77777777" w:rsidR="00237202" w:rsidRDefault="002F0A93" w:rsidP="00005087">
      <w:pPr>
        <w:pStyle w:val="Akapitzlist"/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rPr>
          <w:lang w:val="en-US"/>
        </w:rPr>
        <w:t>Contest Rules (</w:t>
      </w:r>
      <w:r w:rsidR="00F87475">
        <w:rPr>
          <w:lang w:val="en-US"/>
        </w:rPr>
        <w:t xml:space="preserve"> </w:t>
      </w:r>
      <w:r>
        <w:rPr>
          <w:lang w:val="en-US"/>
        </w:rPr>
        <w:t>“</w:t>
      </w:r>
      <w:r>
        <w:rPr>
          <w:b/>
          <w:lang w:val="en-US"/>
        </w:rPr>
        <w:t>Rules</w:t>
      </w:r>
      <w:r w:rsidRPr="002F0A93">
        <w:rPr>
          <w:lang w:val="en-US"/>
        </w:rPr>
        <w:t>”)</w:t>
      </w:r>
      <w:r>
        <w:rPr>
          <w:b/>
          <w:lang w:val="en-US"/>
        </w:rPr>
        <w:t xml:space="preserve"> </w:t>
      </w:r>
      <w:r w:rsidR="00686870">
        <w:rPr>
          <w:lang w:val="en-US"/>
        </w:rPr>
        <w:t>are available on the Website.</w:t>
      </w:r>
    </w:p>
    <w:p w14:paraId="3557A93C" w14:textId="77777777" w:rsidR="00F87475" w:rsidRDefault="00F87475" w:rsidP="00005087">
      <w:pPr>
        <w:pStyle w:val="Akapitzlist"/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All hours </w:t>
      </w:r>
      <w:r w:rsidR="00686870">
        <w:rPr>
          <w:lang w:val="en-US"/>
        </w:rPr>
        <w:t xml:space="preserve">specified </w:t>
      </w:r>
      <w:r>
        <w:rPr>
          <w:lang w:val="en-US"/>
        </w:rPr>
        <w:t xml:space="preserve">in the </w:t>
      </w:r>
      <w:r w:rsidR="002843F1">
        <w:rPr>
          <w:lang w:val="en-US"/>
        </w:rPr>
        <w:t>c</w:t>
      </w:r>
      <w:r w:rsidR="00974963">
        <w:rPr>
          <w:lang w:val="en-US"/>
        </w:rPr>
        <w:t xml:space="preserve">ontest </w:t>
      </w:r>
      <w:r w:rsidR="000D74AC">
        <w:rPr>
          <w:lang w:val="en-US"/>
        </w:rPr>
        <w:t>“</w:t>
      </w:r>
      <w:r w:rsidR="00974963" w:rsidRPr="002843F1">
        <w:rPr>
          <w:b/>
          <w:lang w:val="en-US"/>
        </w:rPr>
        <w:t>Rules</w:t>
      </w:r>
      <w:r w:rsidR="000D74AC">
        <w:rPr>
          <w:b/>
          <w:lang w:val="en-US"/>
        </w:rPr>
        <w:t>”</w:t>
      </w:r>
      <w:r w:rsidRPr="002843F1">
        <w:rPr>
          <w:b/>
          <w:lang w:val="en-US"/>
        </w:rPr>
        <w:t xml:space="preserve"> </w:t>
      </w:r>
      <w:r w:rsidR="00AF713D">
        <w:rPr>
          <w:lang w:val="en-US"/>
        </w:rPr>
        <w:t>apply</w:t>
      </w:r>
      <w:r>
        <w:rPr>
          <w:lang w:val="en-US"/>
        </w:rPr>
        <w:t xml:space="preserve"> to the current local time in Poland.</w:t>
      </w:r>
    </w:p>
    <w:p w14:paraId="7F043690" w14:textId="77777777" w:rsidR="00C11FC1" w:rsidRDefault="00C11FC1" w:rsidP="00005087">
      <w:pPr>
        <w:pStyle w:val="Akapitzlist"/>
        <w:spacing w:line="360" w:lineRule="auto"/>
        <w:jc w:val="both"/>
        <w:rPr>
          <w:lang w:val="en-US"/>
        </w:rPr>
      </w:pPr>
    </w:p>
    <w:p w14:paraId="5FAE355C" w14:textId="6B348A6E" w:rsidR="00C11FC1" w:rsidRDefault="009C0FD9" w:rsidP="00005087">
      <w:pPr>
        <w:pStyle w:val="Akapitzlist"/>
        <w:spacing w:line="360" w:lineRule="auto"/>
        <w:jc w:val="center"/>
        <w:rPr>
          <w:lang w:val="en-US"/>
        </w:rPr>
      </w:pPr>
      <w:r>
        <w:rPr>
          <w:lang w:val="en-US"/>
        </w:rPr>
        <w:t xml:space="preserve">§ </w:t>
      </w:r>
      <w:r w:rsidR="00C11FC1">
        <w:rPr>
          <w:lang w:val="en-US"/>
        </w:rPr>
        <w:t xml:space="preserve"> 2.</w:t>
      </w:r>
    </w:p>
    <w:p w14:paraId="3941FEC9" w14:textId="77777777" w:rsidR="00C11FC1" w:rsidRPr="00B807E4" w:rsidRDefault="00981951" w:rsidP="00005087">
      <w:pPr>
        <w:pStyle w:val="Akapitzlist"/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>Aim and subject of the contest</w:t>
      </w:r>
    </w:p>
    <w:p w14:paraId="33D8423B" w14:textId="77777777" w:rsidR="00917EF0" w:rsidRDefault="00917EF0" w:rsidP="00005087">
      <w:pPr>
        <w:spacing w:line="360" w:lineRule="auto"/>
        <w:jc w:val="both"/>
        <w:rPr>
          <w:lang w:val="en-US"/>
        </w:rPr>
      </w:pPr>
    </w:p>
    <w:p w14:paraId="0A71A9C7" w14:textId="77777777" w:rsidR="00917EF0" w:rsidRDefault="00917EF0" w:rsidP="00005087">
      <w:pPr>
        <w:pStyle w:val="Akapitzlist"/>
        <w:numPr>
          <w:ilvl w:val="0"/>
          <w:numId w:val="4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The aim of the contest is to popularize </w:t>
      </w:r>
      <w:r w:rsidR="00174343">
        <w:rPr>
          <w:lang w:val="en-US"/>
        </w:rPr>
        <w:t>the history</w:t>
      </w:r>
      <w:r w:rsidR="00632937">
        <w:rPr>
          <w:lang w:val="en-US"/>
        </w:rPr>
        <w:t xml:space="preserve"> of Krakow</w:t>
      </w:r>
      <w:r w:rsidR="00174343">
        <w:rPr>
          <w:lang w:val="en-US"/>
        </w:rPr>
        <w:t xml:space="preserve"> and deepen the</w:t>
      </w:r>
      <w:r w:rsidR="006C4DD4">
        <w:rPr>
          <w:lang w:val="en-US"/>
        </w:rPr>
        <w:t xml:space="preserve"> knowledge about the city among</w:t>
      </w:r>
      <w:r w:rsidR="00174343">
        <w:rPr>
          <w:lang w:val="en-US"/>
        </w:rPr>
        <w:t xml:space="preserve"> childr</w:t>
      </w:r>
      <w:r w:rsidR="006C4DD4">
        <w:rPr>
          <w:lang w:val="en-US"/>
        </w:rPr>
        <w:t>en</w:t>
      </w:r>
      <w:r w:rsidR="00174343">
        <w:rPr>
          <w:lang w:val="en-US"/>
        </w:rPr>
        <w:t xml:space="preserve"> of minority or ethnicity group</w:t>
      </w:r>
      <w:r w:rsidR="006C4DD4">
        <w:rPr>
          <w:lang w:val="en-US"/>
        </w:rPr>
        <w:t>s</w:t>
      </w:r>
      <w:r w:rsidR="00174343">
        <w:rPr>
          <w:lang w:val="en-US"/>
        </w:rPr>
        <w:t xml:space="preserve">, children </w:t>
      </w:r>
      <w:r w:rsidR="002843F1">
        <w:rPr>
          <w:lang w:val="en-US"/>
        </w:rPr>
        <w:t>of foreigners  residing in Krako</w:t>
      </w:r>
      <w:r w:rsidR="00174343">
        <w:rPr>
          <w:lang w:val="en-US"/>
        </w:rPr>
        <w:t>w as well as</w:t>
      </w:r>
      <w:r w:rsidR="006C4DD4">
        <w:rPr>
          <w:lang w:val="en-US"/>
        </w:rPr>
        <w:t xml:space="preserve"> to</w:t>
      </w:r>
      <w:r w:rsidR="00174343">
        <w:rPr>
          <w:lang w:val="en-US"/>
        </w:rPr>
        <w:t xml:space="preserve"> promote the cultural awareness of different nationalities in Krakow.</w:t>
      </w:r>
    </w:p>
    <w:p w14:paraId="458AF0B0" w14:textId="77777777" w:rsidR="00174343" w:rsidRDefault="00174343" w:rsidP="00005087">
      <w:pPr>
        <w:pStyle w:val="Akapitzlist"/>
        <w:numPr>
          <w:ilvl w:val="0"/>
          <w:numId w:val="4"/>
        </w:numPr>
        <w:spacing w:line="360" w:lineRule="auto"/>
        <w:jc w:val="both"/>
        <w:rPr>
          <w:lang w:val="en-US"/>
        </w:rPr>
      </w:pPr>
      <w:r>
        <w:rPr>
          <w:lang w:val="en-US"/>
        </w:rPr>
        <w:t>The s</w:t>
      </w:r>
      <w:r w:rsidR="00981951">
        <w:rPr>
          <w:lang w:val="en-US"/>
        </w:rPr>
        <w:t>ubject of the contest is</w:t>
      </w:r>
      <w:r>
        <w:rPr>
          <w:lang w:val="en-US"/>
        </w:rPr>
        <w:t xml:space="preserve"> </w:t>
      </w:r>
      <w:r w:rsidR="00981951">
        <w:rPr>
          <w:lang w:val="en-US"/>
        </w:rPr>
        <w:t xml:space="preserve">making </w:t>
      </w:r>
      <w:r>
        <w:rPr>
          <w:lang w:val="en-US"/>
        </w:rPr>
        <w:t xml:space="preserve">a comic strip in one </w:t>
      </w:r>
      <w:r w:rsidR="007837A7">
        <w:rPr>
          <w:lang w:val="en-US"/>
        </w:rPr>
        <w:t>of the followin</w:t>
      </w:r>
      <w:r w:rsidR="00981951">
        <w:rPr>
          <w:lang w:val="en-US"/>
        </w:rPr>
        <w:t>g categories: drawing, painting and</w:t>
      </w:r>
      <w:r w:rsidR="007837A7">
        <w:rPr>
          <w:lang w:val="en-US"/>
        </w:rPr>
        <w:t xml:space="preserve"> computer graphics.</w:t>
      </w:r>
    </w:p>
    <w:p w14:paraId="08EFFFEA" w14:textId="77777777" w:rsidR="007837A7" w:rsidRDefault="007837A7" w:rsidP="00005087">
      <w:pPr>
        <w:spacing w:line="360" w:lineRule="auto"/>
        <w:jc w:val="both"/>
        <w:rPr>
          <w:lang w:val="en-US"/>
        </w:rPr>
      </w:pPr>
    </w:p>
    <w:p w14:paraId="7A397977" w14:textId="4050CEA5" w:rsidR="007837A7" w:rsidRDefault="009C0FD9" w:rsidP="00005087">
      <w:pPr>
        <w:spacing w:line="360" w:lineRule="auto"/>
        <w:ind w:left="360"/>
        <w:jc w:val="center"/>
        <w:rPr>
          <w:lang w:val="en-US"/>
        </w:rPr>
      </w:pPr>
      <w:r>
        <w:rPr>
          <w:lang w:val="en-US"/>
        </w:rPr>
        <w:t xml:space="preserve">§ </w:t>
      </w:r>
      <w:r w:rsidR="007837A7">
        <w:rPr>
          <w:lang w:val="en-US"/>
        </w:rPr>
        <w:t xml:space="preserve"> 3</w:t>
      </w:r>
    </w:p>
    <w:p w14:paraId="09F5B2AF" w14:textId="77777777" w:rsidR="007837A7" w:rsidRPr="00B807E4" w:rsidRDefault="007837A7" w:rsidP="00005087">
      <w:pPr>
        <w:spacing w:line="360" w:lineRule="auto"/>
        <w:ind w:left="360"/>
        <w:jc w:val="center"/>
        <w:rPr>
          <w:b/>
          <w:lang w:val="en-US"/>
        </w:rPr>
      </w:pPr>
      <w:r w:rsidRPr="00B807E4">
        <w:rPr>
          <w:b/>
          <w:lang w:val="en-US"/>
        </w:rPr>
        <w:t>Participation</w:t>
      </w:r>
    </w:p>
    <w:p w14:paraId="31D49F25" w14:textId="77777777" w:rsidR="007837A7" w:rsidRDefault="007837A7" w:rsidP="00005087">
      <w:pPr>
        <w:spacing w:line="360" w:lineRule="auto"/>
        <w:ind w:left="360"/>
        <w:jc w:val="both"/>
        <w:rPr>
          <w:lang w:val="en-US"/>
        </w:rPr>
      </w:pPr>
    </w:p>
    <w:p w14:paraId="44EA116D" w14:textId="77777777" w:rsidR="007837A7" w:rsidRDefault="007837A7" w:rsidP="00005087">
      <w:pPr>
        <w:pStyle w:val="Akapitzlist"/>
        <w:numPr>
          <w:ilvl w:val="0"/>
          <w:numId w:val="5"/>
        </w:numPr>
        <w:spacing w:line="360" w:lineRule="auto"/>
        <w:jc w:val="both"/>
        <w:rPr>
          <w:lang w:val="en-US"/>
        </w:rPr>
      </w:pPr>
      <w:r>
        <w:rPr>
          <w:lang w:val="en-US"/>
        </w:rPr>
        <w:t>It is free of charge.</w:t>
      </w:r>
    </w:p>
    <w:p w14:paraId="62AB6B45" w14:textId="77777777" w:rsidR="007837A7" w:rsidRDefault="00B807E4" w:rsidP="00005087">
      <w:pPr>
        <w:pStyle w:val="Akapitzlist"/>
        <w:numPr>
          <w:ilvl w:val="0"/>
          <w:numId w:val="5"/>
        </w:numPr>
        <w:spacing w:line="360" w:lineRule="auto"/>
        <w:jc w:val="both"/>
        <w:rPr>
          <w:lang w:val="en-US"/>
        </w:rPr>
      </w:pPr>
      <w:r>
        <w:rPr>
          <w:lang w:val="en-US"/>
        </w:rPr>
        <w:lastRenderedPageBreak/>
        <w:t>The contest is held</w:t>
      </w:r>
      <w:r w:rsidR="007837A7">
        <w:rPr>
          <w:lang w:val="en-US"/>
        </w:rPr>
        <w:t xml:space="preserve"> in two categories:</w:t>
      </w:r>
    </w:p>
    <w:p w14:paraId="653F2CC0" w14:textId="77777777" w:rsidR="007837A7" w:rsidRDefault="007837A7" w:rsidP="00005087">
      <w:pPr>
        <w:pStyle w:val="Akapitzlist"/>
        <w:spacing w:line="360" w:lineRule="auto"/>
        <w:jc w:val="both"/>
        <w:rPr>
          <w:lang w:val="en-US"/>
        </w:rPr>
      </w:pPr>
    </w:p>
    <w:p w14:paraId="43A4B72A" w14:textId="77777777" w:rsidR="007837A7" w:rsidRDefault="007837A7" w:rsidP="00005087">
      <w:pPr>
        <w:pStyle w:val="Akapitzlist"/>
        <w:numPr>
          <w:ilvl w:val="0"/>
          <w:numId w:val="6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Category I: “KRAKOW IN YOUR MIND’S EYE” – </w:t>
      </w:r>
      <w:r w:rsidR="00974963">
        <w:rPr>
          <w:lang w:val="en-US"/>
        </w:rPr>
        <w:t>the knowledge about</w:t>
      </w:r>
      <w:r>
        <w:rPr>
          <w:lang w:val="en-US"/>
        </w:rPr>
        <w:t xml:space="preserve"> the Krakow history</w:t>
      </w:r>
      <w:r w:rsidR="00D661C8">
        <w:rPr>
          <w:lang w:val="en-US"/>
        </w:rPr>
        <w:t xml:space="preserve"> </w:t>
      </w:r>
      <w:r>
        <w:rPr>
          <w:lang w:val="en-US"/>
        </w:rPr>
        <w:t>(“Category I”)</w:t>
      </w:r>
      <w:r w:rsidR="00D661C8">
        <w:rPr>
          <w:lang w:val="en-US"/>
        </w:rPr>
        <w:t>;</w:t>
      </w:r>
    </w:p>
    <w:p w14:paraId="211391F0" w14:textId="77777777" w:rsidR="007837A7" w:rsidRDefault="007837A7" w:rsidP="00005087">
      <w:pPr>
        <w:pStyle w:val="Akapitzlist"/>
        <w:numPr>
          <w:ilvl w:val="0"/>
          <w:numId w:val="6"/>
        </w:numPr>
        <w:spacing w:line="360" w:lineRule="auto"/>
        <w:jc w:val="both"/>
        <w:rPr>
          <w:lang w:val="en-US"/>
        </w:rPr>
      </w:pPr>
      <w:r>
        <w:rPr>
          <w:lang w:val="en-US"/>
        </w:rPr>
        <w:t>Category II: “KRAKOW IN YOUR MIND’S EYE” – the knowledge about nationalities residing in Krakow (“Category II”)</w:t>
      </w:r>
      <w:r w:rsidR="00D661C8">
        <w:rPr>
          <w:lang w:val="en-US"/>
        </w:rPr>
        <w:t>;</w:t>
      </w:r>
    </w:p>
    <w:p w14:paraId="06D26933" w14:textId="77777777" w:rsidR="00D661C8" w:rsidRDefault="00D661C8" w:rsidP="00005087">
      <w:pPr>
        <w:spacing w:line="360" w:lineRule="auto"/>
        <w:jc w:val="both"/>
        <w:rPr>
          <w:lang w:val="en-US"/>
        </w:rPr>
      </w:pPr>
    </w:p>
    <w:p w14:paraId="511A882B" w14:textId="77777777" w:rsidR="00D661C8" w:rsidRDefault="00B807E4" w:rsidP="00005087">
      <w:pPr>
        <w:pStyle w:val="Akapitzlist"/>
        <w:numPr>
          <w:ilvl w:val="0"/>
          <w:numId w:val="5"/>
        </w:numPr>
        <w:spacing w:line="360" w:lineRule="auto"/>
        <w:jc w:val="both"/>
        <w:rPr>
          <w:lang w:val="en-US"/>
        </w:rPr>
      </w:pPr>
      <w:r>
        <w:rPr>
          <w:lang w:val="en-US"/>
        </w:rPr>
        <w:t>Participants</w:t>
      </w:r>
      <w:r w:rsidR="00D661C8">
        <w:rPr>
          <w:lang w:val="en-US"/>
        </w:rPr>
        <w:t xml:space="preserve"> in the contest  (“</w:t>
      </w:r>
      <w:r w:rsidR="00D661C8">
        <w:rPr>
          <w:b/>
          <w:lang w:val="en-US"/>
        </w:rPr>
        <w:t>Entrants</w:t>
      </w:r>
      <w:r w:rsidR="00D661C8">
        <w:rPr>
          <w:lang w:val="en-US"/>
        </w:rPr>
        <w:t>”) are:</w:t>
      </w:r>
    </w:p>
    <w:p w14:paraId="01E6ADC5" w14:textId="77777777" w:rsidR="00D661C8" w:rsidRDefault="00D661C8" w:rsidP="00005087">
      <w:pPr>
        <w:pStyle w:val="Akapitzlist"/>
        <w:numPr>
          <w:ilvl w:val="0"/>
          <w:numId w:val="7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children aged </w:t>
      </w:r>
      <w:r w:rsidR="00FD686A">
        <w:rPr>
          <w:lang w:val="en-US"/>
        </w:rPr>
        <w:t xml:space="preserve">from 6 to </w:t>
      </w:r>
      <w:r>
        <w:rPr>
          <w:lang w:val="en-US"/>
        </w:rPr>
        <w:t>11</w:t>
      </w:r>
    </w:p>
    <w:p w14:paraId="09A5115F" w14:textId="77777777" w:rsidR="00842E26" w:rsidRDefault="00D661C8" w:rsidP="00005087">
      <w:pPr>
        <w:pStyle w:val="Akapitzlist"/>
        <w:numPr>
          <w:ilvl w:val="0"/>
          <w:numId w:val="7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teenagers aged </w:t>
      </w:r>
      <w:r w:rsidR="00FD686A">
        <w:rPr>
          <w:lang w:val="en-US"/>
        </w:rPr>
        <w:t xml:space="preserve">from 12 to </w:t>
      </w:r>
      <w:r>
        <w:rPr>
          <w:lang w:val="en-US"/>
        </w:rPr>
        <w:t>18</w:t>
      </w:r>
    </w:p>
    <w:p w14:paraId="1C9822D6" w14:textId="77777777" w:rsidR="00842E26" w:rsidRDefault="00842E26" w:rsidP="00005087">
      <w:pPr>
        <w:pStyle w:val="Akapitzlist"/>
        <w:numPr>
          <w:ilvl w:val="0"/>
          <w:numId w:val="5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Entrants in the Contest Category I can be children of minority or ethnicity groups as well as children of foreigners residing in Krakow. Entrants in the Contest Category II </w:t>
      </w:r>
      <w:r w:rsidR="00BA64A6">
        <w:rPr>
          <w:lang w:val="en-US"/>
        </w:rPr>
        <w:t>can be young children and teenagers from Krakow.</w:t>
      </w:r>
    </w:p>
    <w:p w14:paraId="137D347E" w14:textId="77777777" w:rsidR="00BA64A6" w:rsidRPr="00842E26" w:rsidRDefault="00BA64A6" w:rsidP="00005087">
      <w:pPr>
        <w:pStyle w:val="Akapitzlist"/>
        <w:numPr>
          <w:ilvl w:val="0"/>
          <w:numId w:val="5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Entrants must not be employees of the </w:t>
      </w:r>
      <w:r w:rsidR="00B46BBE">
        <w:rPr>
          <w:lang w:val="en-US"/>
        </w:rPr>
        <w:t>“</w:t>
      </w:r>
      <w:r>
        <w:rPr>
          <w:lang w:val="en-US"/>
        </w:rPr>
        <w:t>Zust</w:t>
      </w:r>
      <w:r w:rsidR="00513E21">
        <w:rPr>
          <w:lang w:val="en-US"/>
        </w:rPr>
        <w:t>r</w:t>
      </w:r>
      <w:r>
        <w:rPr>
          <w:lang w:val="en-US"/>
        </w:rPr>
        <w:t>icz</w:t>
      </w:r>
      <w:r w:rsidR="00B46BBE">
        <w:rPr>
          <w:lang w:val="en-US"/>
        </w:rPr>
        <w:t>”</w:t>
      </w:r>
      <w:r w:rsidR="001E3321">
        <w:rPr>
          <w:lang w:val="en-US"/>
        </w:rPr>
        <w:t xml:space="preserve"> Foundation or</w:t>
      </w:r>
      <w:r>
        <w:rPr>
          <w:lang w:val="en-US"/>
        </w:rPr>
        <w:t xml:space="preserve"> Sponsor nor in a family relation </w:t>
      </w:r>
      <w:r w:rsidR="00540FFF">
        <w:rPr>
          <w:lang w:val="en-US"/>
        </w:rPr>
        <w:t>of any such person</w:t>
      </w:r>
      <w:r>
        <w:rPr>
          <w:lang w:val="en-US"/>
        </w:rPr>
        <w:t>.</w:t>
      </w:r>
    </w:p>
    <w:p w14:paraId="45537850" w14:textId="77777777" w:rsidR="0002615C" w:rsidRDefault="000958BE" w:rsidP="00005087">
      <w:pPr>
        <w:pStyle w:val="Akapitzlist"/>
        <w:numPr>
          <w:ilvl w:val="0"/>
          <w:numId w:val="5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In order to enter the contest and claim a prize all </w:t>
      </w:r>
      <w:r w:rsidR="00503205">
        <w:rPr>
          <w:b/>
          <w:lang w:val="en-US"/>
        </w:rPr>
        <w:t>Entra</w:t>
      </w:r>
      <w:r>
        <w:rPr>
          <w:b/>
          <w:lang w:val="en-US"/>
        </w:rPr>
        <w:t xml:space="preserve">nts </w:t>
      </w:r>
      <w:r w:rsidR="00FD686A">
        <w:rPr>
          <w:lang w:val="en-US"/>
        </w:rPr>
        <w:t>must comply to the “</w:t>
      </w:r>
      <w:r w:rsidR="00FD686A">
        <w:rPr>
          <w:b/>
          <w:lang w:val="en-US"/>
        </w:rPr>
        <w:t>Rules</w:t>
      </w:r>
      <w:r w:rsidR="00FD686A">
        <w:rPr>
          <w:lang w:val="en-US"/>
        </w:rPr>
        <w:t>”</w:t>
      </w:r>
      <w:r w:rsidR="00503205">
        <w:rPr>
          <w:lang w:val="en-US"/>
        </w:rPr>
        <w:t xml:space="preserve"> as stated in the official Contest Rules.</w:t>
      </w:r>
    </w:p>
    <w:p w14:paraId="2E3B6F8A" w14:textId="77777777" w:rsidR="0019119F" w:rsidRDefault="0019119F" w:rsidP="00005087">
      <w:pPr>
        <w:spacing w:line="360" w:lineRule="auto"/>
        <w:jc w:val="both"/>
        <w:rPr>
          <w:lang w:val="en-US"/>
        </w:rPr>
      </w:pPr>
    </w:p>
    <w:p w14:paraId="6E0D3F61" w14:textId="643C5A0F" w:rsidR="0019119F" w:rsidRDefault="009C0FD9" w:rsidP="00005087">
      <w:pPr>
        <w:spacing w:line="360" w:lineRule="auto"/>
        <w:jc w:val="center"/>
        <w:rPr>
          <w:lang w:val="en-US"/>
        </w:rPr>
      </w:pPr>
      <w:r>
        <w:rPr>
          <w:lang w:val="en-US"/>
        </w:rPr>
        <w:t xml:space="preserve">§ </w:t>
      </w:r>
      <w:r w:rsidR="0019119F">
        <w:rPr>
          <w:lang w:val="en-US"/>
        </w:rPr>
        <w:t xml:space="preserve"> 4</w:t>
      </w:r>
    </w:p>
    <w:p w14:paraId="0D4552E5" w14:textId="77777777" w:rsidR="0019119F" w:rsidRDefault="0019119F" w:rsidP="00005087">
      <w:pPr>
        <w:spacing w:line="360" w:lineRule="auto"/>
        <w:jc w:val="center"/>
        <w:rPr>
          <w:b/>
          <w:lang w:val="en-US"/>
        </w:rPr>
      </w:pPr>
      <w:r w:rsidRPr="0019119F">
        <w:rPr>
          <w:b/>
          <w:lang w:val="en-US"/>
        </w:rPr>
        <w:t>Submitting an ent</w:t>
      </w:r>
      <w:r w:rsidR="009448D1">
        <w:rPr>
          <w:b/>
          <w:lang w:val="en-US"/>
        </w:rPr>
        <w:t>r</w:t>
      </w:r>
      <w:r w:rsidRPr="0019119F">
        <w:rPr>
          <w:b/>
          <w:lang w:val="en-US"/>
        </w:rPr>
        <w:t>y</w:t>
      </w:r>
    </w:p>
    <w:p w14:paraId="3789C8F9" w14:textId="77777777" w:rsidR="00974963" w:rsidRDefault="00974963" w:rsidP="00005087">
      <w:pPr>
        <w:spacing w:line="360" w:lineRule="auto"/>
        <w:jc w:val="both"/>
        <w:rPr>
          <w:b/>
          <w:lang w:val="en-US"/>
        </w:rPr>
      </w:pPr>
    </w:p>
    <w:p w14:paraId="3BEFD19F" w14:textId="77777777" w:rsidR="00974963" w:rsidRDefault="00974963" w:rsidP="00005087">
      <w:pPr>
        <w:pStyle w:val="Akapitzlist"/>
        <w:numPr>
          <w:ilvl w:val="0"/>
          <w:numId w:val="8"/>
        </w:numPr>
        <w:spacing w:line="360" w:lineRule="auto"/>
        <w:jc w:val="both"/>
        <w:rPr>
          <w:lang w:val="en-US"/>
        </w:rPr>
      </w:pPr>
      <w:r>
        <w:rPr>
          <w:lang w:val="en-US"/>
        </w:rPr>
        <w:t>In order to enter the C</w:t>
      </w:r>
      <w:r w:rsidRPr="00974963">
        <w:rPr>
          <w:lang w:val="en-US"/>
        </w:rPr>
        <w:t xml:space="preserve">ontest entrants must </w:t>
      </w:r>
      <w:r w:rsidRPr="00974963">
        <w:rPr>
          <w:b/>
          <w:lang w:val="en-US"/>
        </w:rPr>
        <w:t>submit an entry</w:t>
      </w:r>
      <w:r w:rsidR="00111BBC">
        <w:rPr>
          <w:lang w:val="en-US"/>
        </w:rPr>
        <w:t xml:space="preserve"> </w:t>
      </w:r>
      <w:r w:rsidR="000D74AC">
        <w:rPr>
          <w:lang w:val="en-US"/>
        </w:rPr>
        <w:t xml:space="preserve">within </w:t>
      </w:r>
      <w:r w:rsidR="004B03B3">
        <w:rPr>
          <w:lang w:val="en-US"/>
        </w:rPr>
        <w:t>26</w:t>
      </w:r>
      <w:r w:rsidR="004B03B3" w:rsidRPr="004B03B3">
        <w:rPr>
          <w:vertAlign w:val="superscript"/>
          <w:lang w:val="en-US"/>
        </w:rPr>
        <w:t>th</w:t>
      </w:r>
      <w:r w:rsidR="004B03B3">
        <w:rPr>
          <w:lang w:val="en-US"/>
        </w:rPr>
        <w:t xml:space="preserve"> October 2019 and 21t</w:t>
      </w:r>
      <w:r w:rsidR="00AF713D">
        <w:rPr>
          <w:lang w:val="en-US"/>
        </w:rPr>
        <w:t>h November 2019 via</w:t>
      </w:r>
      <w:r w:rsidR="009A29C2">
        <w:rPr>
          <w:lang w:val="en-US"/>
        </w:rPr>
        <w:t xml:space="preserve"> an</w:t>
      </w:r>
      <w:r w:rsidR="00AF713D">
        <w:rPr>
          <w:lang w:val="en-US"/>
        </w:rPr>
        <w:t xml:space="preserve"> </w:t>
      </w:r>
      <w:r w:rsidR="009A29C2">
        <w:rPr>
          <w:lang w:val="en-US"/>
        </w:rPr>
        <w:t>online entry</w:t>
      </w:r>
      <w:r w:rsidR="00AF713D">
        <w:rPr>
          <w:lang w:val="en-US"/>
        </w:rPr>
        <w:t xml:space="preserve"> f</w:t>
      </w:r>
      <w:r w:rsidR="004B03B3">
        <w:rPr>
          <w:lang w:val="en-US"/>
        </w:rPr>
        <w:t>orm</w:t>
      </w:r>
      <w:r w:rsidR="002E6714">
        <w:rPr>
          <w:lang w:val="en-US"/>
        </w:rPr>
        <w:t>,</w:t>
      </w:r>
      <w:r w:rsidR="004B03B3">
        <w:rPr>
          <w:lang w:val="en-US"/>
        </w:rPr>
        <w:t xml:space="preserve"> including </w:t>
      </w:r>
      <w:r w:rsidR="004B03B3">
        <w:rPr>
          <w:b/>
          <w:lang w:val="en-US"/>
        </w:rPr>
        <w:t xml:space="preserve">Entrant’s </w:t>
      </w:r>
      <w:r w:rsidR="004B03B3" w:rsidRPr="004B03B3">
        <w:rPr>
          <w:b/>
          <w:lang w:val="en-US"/>
        </w:rPr>
        <w:t>personal information</w:t>
      </w:r>
      <w:r w:rsidR="004B03B3">
        <w:rPr>
          <w:lang w:val="en-US"/>
        </w:rPr>
        <w:t xml:space="preserve"> such as:</w:t>
      </w:r>
    </w:p>
    <w:p w14:paraId="7A49A071" w14:textId="77777777" w:rsidR="004B03B3" w:rsidRDefault="004B03B3" w:rsidP="00005087">
      <w:pPr>
        <w:pStyle w:val="Akapitzlist"/>
        <w:numPr>
          <w:ilvl w:val="0"/>
          <w:numId w:val="10"/>
        </w:numPr>
        <w:spacing w:line="360" w:lineRule="auto"/>
        <w:jc w:val="both"/>
        <w:rPr>
          <w:lang w:val="en-US"/>
        </w:rPr>
      </w:pPr>
      <w:r w:rsidRPr="004B03B3">
        <w:rPr>
          <w:lang w:val="en-US"/>
        </w:rPr>
        <w:t>name and surname</w:t>
      </w:r>
    </w:p>
    <w:p w14:paraId="759D0D87" w14:textId="77777777" w:rsidR="004B03B3" w:rsidRDefault="004B03B3" w:rsidP="00005087">
      <w:pPr>
        <w:pStyle w:val="Akapitzlist"/>
        <w:numPr>
          <w:ilvl w:val="0"/>
          <w:numId w:val="10"/>
        </w:numPr>
        <w:spacing w:line="360" w:lineRule="auto"/>
        <w:jc w:val="both"/>
        <w:rPr>
          <w:lang w:val="en-US"/>
        </w:rPr>
      </w:pPr>
      <w:r>
        <w:rPr>
          <w:lang w:val="en-US"/>
        </w:rPr>
        <w:t>email address</w:t>
      </w:r>
    </w:p>
    <w:p w14:paraId="251CE543" w14:textId="77777777" w:rsidR="004B03B3" w:rsidRDefault="00113B58" w:rsidP="00005087">
      <w:pPr>
        <w:pStyle w:val="Akapitzlist"/>
        <w:numPr>
          <w:ilvl w:val="0"/>
          <w:numId w:val="10"/>
        </w:numPr>
        <w:spacing w:line="360" w:lineRule="auto"/>
        <w:jc w:val="both"/>
        <w:rPr>
          <w:lang w:val="en-US"/>
        </w:rPr>
      </w:pPr>
      <w:r>
        <w:rPr>
          <w:lang w:val="en-US"/>
        </w:rPr>
        <w:t>a legal guardian’s legible signature including name and surname or</w:t>
      </w:r>
      <w:r w:rsidR="000D74AC">
        <w:rPr>
          <w:lang w:val="en-US"/>
        </w:rPr>
        <w:t xml:space="preserve"> a</w:t>
      </w:r>
      <w:r>
        <w:rPr>
          <w:lang w:val="en-US"/>
        </w:rPr>
        <w:t xml:space="preserve"> submission list provided by an educational or childcare institution (school, dormitory</w:t>
      </w:r>
      <w:r w:rsidR="00691F0D">
        <w:rPr>
          <w:lang w:val="en-US"/>
        </w:rPr>
        <w:t>, congregate care facility)</w:t>
      </w:r>
      <w:r w:rsidR="005B7616">
        <w:rPr>
          <w:lang w:val="en-US"/>
        </w:rPr>
        <w:t>.</w:t>
      </w:r>
    </w:p>
    <w:p w14:paraId="6094007F" w14:textId="77777777" w:rsidR="008A4F8C" w:rsidRPr="008A4F8C" w:rsidRDefault="005B7616" w:rsidP="008A4F8C">
      <w:pPr>
        <w:pStyle w:val="Akapitzlist"/>
        <w:spacing w:line="360" w:lineRule="auto"/>
        <w:jc w:val="both"/>
        <w:rPr>
          <w:iCs/>
          <w:lang w:val="en-US"/>
        </w:rPr>
      </w:pPr>
      <w:r w:rsidRPr="005B7616">
        <w:rPr>
          <w:iCs/>
          <w:lang w:val="en-US"/>
        </w:rPr>
        <w:t>Printed and signed by a parent or a legal guardian, the form should be delivered to the Zustricz Foundation in person on each Monday</w:t>
      </w:r>
      <w:r w:rsidR="008A4F8C">
        <w:rPr>
          <w:iCs/>
          <w:lang w:val="en-US"/>
        </w:rPr>
        <w:t xml:space="preserve"> </w:t>
      </w:r>
      <w:r w:rsidRPr="008A4F8C">
        <w:rPr>
          <w:iCs/>
          <w:lang w:val="en-US"/>
        </w:rPr>
        <w:t>from</w:t>
      </w:r>
      <w:r w:rsidR="008A4F8C" w:rsidRPr="008A4F8C">
        <w:rPr>
          <w:iCs/>
          <w:lang w:val="en-US"/>
        </w:rPr>
        <w:t xml:space="preserve"> 1 to 6 p.m.</w:t>
      </w:r>
    </w:p>
    <w:p w14:paraId="28E3FB14" w14:textId="77777777" w:rsidR="008A4F8C" w:rsidRDefault="005B7616" w:rsidP="008A4F8C">
      <w:pPr>
        <w:pStyle w:val="Akapitzlist"/>
        <w:numPr>
          <w:ilvl w:val="0"/>
          <w:numId w:val="26"/>
        </w:numPr>
        <w:spacing w:line="360" w:lineRule="auto"/>
        <w:jc w:val="both"/>
        <w:rPr>
          <w:iCs/>
          <w:lang w:val="en-US"/>
        </w:rPr>
      </w:pPr>
      <w:r w:rsidRPr="005B7616">
        <w:rPr>
          <w:iCs/>
          <w:lang w:val="en-US"/>
        </w:rPr>
        <w:t>on 13</w:t>
      </w:r>
      <w:r w:rsidRPr="005B7616">
        <w:rPr>
          <w:iCs/>
          <w:vertAlign w:val="superscript"/>
          <w:lang w:val="en-US"/>
        </w:rPr>
        <w:t>th</w:t>
      </w:r>
      <w:r w:rsidRPr="005B7616">
        <w:rPr>
          <w:iCs/>
          <w:lang w:val="en-US"/>
        </w:rPr>
        <w:t xml:space="preserve"> and 20</w:t>
      </w:r>
      <w:r w:rsidRPr="005B7616">
        <w:rPr>
          <w:iCs/>
          <w:vertAlign w:val="superscript"/>
          <w:lang w:val="en-US"/>
        </w:rPr>
        <w:t>th</w:t>
      </w:r>
      <w:r w:rsidRPr="005B7616">
        <w:rPr>
          <w:iCs/>
          <w:lang w:val="en-US"/>
        </w:rPr>
        <w:t xml:space="preserve"> </w:t>
      </w:r>
      <w:r w:rsidR="008A4F8C">
        <w:rPr>
          <w:iCs/>
          <w:lang w:val="en-US"/>
        </w:rPr>
        <w:t>of November from 5 to 7 p.m.</w:t>
      </w:r>
    </w:p>
    <w:p w14:paraId="4D23FA2B" w14:textId="77777777" w:rsidR="008A4F8C" w:rsidRDefault="005B7616" w:rsidP="008A4F8C">
      <w:pPr>
        <w:pStyle w:val="Akapitzlist"/>
        <w:numPr>
          <w:ilvl w:val="0"/>
          <w:numId w:val="26"/>
        </w:numPr>
        <w:spacing w:line="360" w:lineRule="auto"/>
        <w:jc w:val="both"/>
        <w:rPr>
          <w:iCs/>
          <w:lang w:val="en-US"/>
        </w:rPr>
      </w:pPr>
      <w:r w:rsidRPr="005B7616">
        <w:rPr>
          <w:iCs/>
          <w:lang w:val="en-US"/>
        </w:rPr>
        <w:t>on 16</w:t>
      </w:r>
      <w:r w:rsidRPr="005B7616">
        <w:rPr>
          <w:iCs/>
          <w:vertAlign w:val="superscript"/>
          <w:lang w:val="en-US"/>
        </w:rPr>
        <w:t>th</w:t>
      </w:r>
      <w:r w:rsidRPr="005B7616">
        <w:rPr>
          <w:iCs/>
          <w:lang w:val="en-US"/>
        </w:rPr>
        <w:t xml:space="preserve"> </w:t>
      </w:r>
      <w:r w:rsidR="008A4F8C">
        <w:rPr>
          <w:iCs/>
          <w:lang w:val="en-US"/>
        </w:rPr>
        <w:t>of November from 2 to 7 p.m.</w:t>
      </w:r>
    </w:p>
    <w:p w14:paraId="78411D88" w14:textId="77777777" w:rsidR="005B7616" w:rsidRPr="008A4F8C" w:rsidRDefault="008A4F8C" w:rsidP="008A4F8C">
      <w:pPr>
        <w:spacing w:line="360" w:lineRule="auto"/>
        <w:ind w:left="720"/>
        <w:jc w:val="both"/>
        <w:rPr>
          <w:iCs/>
          <w:lang w:val="en-US"/>
        </w:rPr>
      </w:pPr>
      <w:r w:rsidRPr="008A4F8C">
        <w:rPr>
          <w:iCs/>
          <w:lang w:val="en-US"/>
        </w:rPr>
        <w:lastRenderedPageBreak/>
        <w:t xml:space="preserve">Forms may be delivered </w:t>
      </w:r>
      <w:r w:rsidR="005B7616" w:rsidRPr="008A4F8C">
        <w:rPr>
          <w:iCs/>
          <w:lang w:val="en-US"/>
        </w:rPr>
        <w:t>by post (only certified letters) to the address: 34/100 Karm</w:t>
      </w:r>
      <w:r w:rsidR="000D74AC" w:rsidRPr="008A4F8C">
        <w:rPr>
          <w:iCs/>
          <w:lang w:val="en-US"/>
        </w:rPr>
        <w:t>elicka Street, 31-128 Krakow by</w:t>
      </w:r>
      <w:r w:rsidR="005B7616" w:rsidRPr="008A4F8C">
        <w:rPr>
          <w:iCs/>
          <w:lang w:val="en-US"/>
        </w:rPr>
        <w:t xml:space="preserve"> 21</w:t>
      </w:r>
      <w:r w:rsidR="000D74AC" w:rsidRPr="008A4F8C">
        <w:rPr>
          <w:iCs/>
          <w:lang w:val="en-US"/>
        </w:rPr>
        <w:t>th</w:t>
      </w:r>
      <w:r w:rsidR="005B7616" w:rsidRPr="008A4F8C">
        <w:rPr>
          <w:iCs/>
          <w:lang w:val="en-US"/>
        </w:rPr>
        <w:t xml:space="preserve"> November 2019.</w:t>
      </w:r>
    </w:p>
    <w:p w14:paraId="7516E968" w14:textId="77777777" w:rsidR="005B7616" w:rsidRDefault="000C3D2C" w:rsidP="00005087">
      <w:pPr>
        <w:pStyle w:val="Akapitzlist"/>
        <w:numPr>
          <w:ilvl w:val="0"/>
          <w:numId w:val="8"/>
        </w:numPr>
        <w:spacing w:line="360" w:lineRule="auto"/>
        <w:jc w:val="both"/>
        <w:rPr>
          <w:iCs/>
          <w:lang w:val="en-US"/>
        </w:rPr>
      </w:pPr>
      <w:r>
        <w:rPr>
          <w:iCs/>
          <w:lang w:val="en-US"/>
        </w:rPr>
        <w:t xml:space="preserve">The </w:t>
      </w:r>
      <w:r w:rsidR="00983764">
        <w:rPr>
          <w:iCs/>
          <w:lang w:val="en-US"/>
        </w:rPr>
        <w:t xml:space="preserve">Organizer will send a confirmation </w:t>
      </w:r>
      <w:r>
        <w:rPr>
          <w:iCs/>
          <w:lang w:val="en-US"/>
        </w:rPr>
        <w:t>e</w:t>
      </w:r>
      <w:r w:rsidR="00983764">
        <w:rPr>
          <w:iCs/>
          <w:lang w:val="en-US"/>
        </w:rPr>
        <w:t>mail</w:t>
      </w:r>
      <w:r>
        <w:rPr>
          <w:iCs/>
          <w:lang w:val="en-US"/>
        </w:rPr>
        <w:t xml:space="preserve"> to </w:t>
      </w:r>
      <w:r w:rsidR="00D812E0">
        <w:rPr>
          <w:iCs/>
          <w:lang w:val="en-US"/>
        </w:rPr>
        <w:t>entrants’</w:t>
      </w:r>
      <w:r>
        <w:rPr>
          <w:iCs/>
          <w:lang w:val="en-US"/>
        </w:rPr>
        <w:t xml:space="preserve"> email address</w:t>
      </w:r>
      <w:r w:rsidR="00D812E0">
        <w:rPr>
          <w:iCs/>
          <w:lang w:val="en-US"/>
        </w:rPr>
        <w:t>es</w:t>
      </w:r>
      <w:r>
        <w:rPr>
          <w:iCs/>
          <w:lang w:val="en-US"/>
        </w:rPr>
        <w:t xml:space="preserve"> </w:t>
      </w:r>
      <w:r w:rsidR="00D812E0">
        <w:rPr>
          <w:iCs/>
          <w:lang w:val="en-US"/>
        </w:rPr>
        <w:t>provided</w:t>
      </w:r>
      <w:r>
        <w:rPr>
          <w:iCs/>
          <w:lang w:val="en-US"/>
        </w:rPr>
        <w:t xml:space="preserve"> in the form</w:t>
      </w:r>
      <w:r w:rsidR="000D74AC">
        <w:rPr>
          <w:iCs/>
          <w:lang w:val="en-US"/>
        </w:rPr>
        <w:t>,</w:t>
      </w:r>
      <w:r w:rsidR="00E80588">
        <w:rPr>
          <w:iCs/>
          <w:lang w:val="en-US"/>
        </w:rPr>
        <w:t xml:space="preserve"> </w:t>
      </w:r>
      <w:r w:rsidR="00632937">
        <w:rPr>
          <w:iCs/>
          <w:lang w:val="en-US"/>
        </w:rPr>
        <w:t xml:space="preserve">thus </w:t>
      </w:r>
      <w:r w:rsidR="00E80588">
        <w:rPr>
          <w:iCs/>
          <w:lang w:val="en-US"/>
        </w:rPr>
        <w:t>enroll</w:t>
      </w:r>
      <w:r w:rsidR="00632937">
        <w:rPr>
          <w:iCs/>
          <w:lang w:val="en-US"/>
        </w:rPr>
        <w:t>ing</w:t>
      </w:r>
      <w:r w:rsidR="00E80588">
        <w:rPr>
          <w:iCs/>
          <w:lang w:val="en-US"/>
        </w:rPr>
        <w:t xml:space="preserve"> candidates on a list of participants </w:t>
      </w:r>
      <w:r>
        <w:rPr>
          <w:iCs/>
          <w:lang w:val="en-US"/>
        </w:rPr>
        <w:t>provided tha</w:t>
      </w:r>
      <w:r w:rsidR="00FA5592">
        <w:rPr>
          <w:iCs/>
          <w:lang w:val="en-US"/>
        </w:rPr>
        <w:t>t their submission is complete.</w:t>
      </w:r>
    </w:p>
    <w:p w14:paraId="0B05367E" w14:textId="77777777" w:rsidR="00FA5592" w:rsidRPr="005D333A" w:rsidRDefault="008A3E06" w:rsidP="00005087">
      <w:pPr>
        <w:pStyle w:val="Akapitzlist"/>
        <w:numPr>
          <w:ilvl w:val="0"/>
          <w:numId w:val="8"/>
        </w:numPr>
        <w:spacing w:line="360" w:lineRule="auto"/>
        <w:jc w:val="both"/>
        <w:rPr>
          <w:iCs/>
          <w:lang w:val="en-US"/>
        </w:rPr>
      </w:pPr>
      <w:r>
        <w:rPr>
          <w:iCs/>
          <w:lang w:val="en-US"/>
        </w:rPr>
        <w:t>V</w:t>
      </w:r>
      <w:r w:rsidR="00B20FBD">
        <w:rPr>
          <w:iCs/>
          <w:lang w:val="en-US"/>
        </w:rPr>
        <w:t xml:space="preserve">alid date of registration </w:t>
      </w:r>
      <w:r>
        <w:rPr>
          <w:iCs/>
          <w:lang w:val="en-US"/>
        </w:rPr>
        <w:t>is</w:t>
      </w:r>
      <w:r w:rsidR="00B20FBD">
        <w:rPr>
          <w:iCs/>
          <w:lang w:val="en-US"/>
        </w:rPr>
        <w:t xml:space="preserve"> the day upon which both </w:t>
      </w:r>
      <w:r w:rsidR="000D74AC">
        <w:rPr>
          <w:iCs/>
          <w:lang w:val="en-US"/>
        </w:rPr>
        <w:t>an online</w:t>
      </w:r>
      <w:r w:rsidR="00B20FBD">
        <w:rPr>
          <w:iCs/>
          <w:lang w:val="en-US"/>
        </w:rPr>
        <w:t xml:space="preserve"> entry form and a </w:t>
      </w:r>
      <w:r w:rsidR="00E10E99">
        <w:rPr>
          <w:iCs/>
          <w:lang w:val="en-US"/>
        </w:rPr>
        <w:t xml:space="preserve">parental or </w:t>
      </w:r>
      <w:r w:rsidR="00B20FBD">
        <w:rPr>
          <w:iCs/>
          <w:lang w:val="en-US"/>
        </w:rPr>
        <w:t xml:space="preserve">legal </w:t>
      </w:r>
      <w:r w:rsidR="00B20FBD" w:rsidRPr="005D333A">
        <w:rPr>
          <w:iCs/>
          <w:lang w:val="en-US"/>
        </w:rPr>
        <w:t xml:space="preserve">guardian consent for the participation in the contest are </w:t>
      </w:r>
      <w:r w:rsidRPr="005D333A">
        <w:rPr>
          <w:iCs/>
          <w:lang w:val="en-US"/>
        </w:rPr>
        <w:t>submitted.</w:t>
      </w:r>
    </w:p>
    <w:p w14:paraId="62082F0D" w14:textId="77777777" w:rsidR="00E10E99" w:rsidRDefault="00E10E99" w:rsidP="00005087">
      <w:pPr>
        <w:pStyle w:val="Akapitzlist"/>
        <w:numPr>
          <w:ilvl w:val="0"/>
          <w:numId w:val="8"/>
        </w:numPr>
        <w:spacing w:line="360" w:lineRule="auto"/>
        <w:jc w:val="both"/>
        <w:rPr>
          <w:iCs/>
          <w:lang w:val="en-US"/>
        </w:rPr>
      </w:pPr>
      <w:r>
        <w:rPr>
          <w:iCs/>
          <w:lang w:val="en-US"/>
        </w:rPr>
        <w:t>From 26</w:t>
      </w:r>
      <w:r w:rsidRPr="00E10E99">
        <w:rPr>
          <w:iCs/>
          <w:vertAlign w:val="superscript"/>
          <w:lang w:val="en-US"/>
        </w:rPr>
        <w:t>th</w:t>
      </w:r>
      <w:r>
        <w:rPr>
          <w:iCs/>
          <w:lang w:val="en-US"/>
        </w:rPr>
        <w:t xml:space="preserve"> October </w:t>
      </w:r>
      <w:r w:rsidR="00632937">
        <w:rPr>
          <w:iCs/>
          <w:lang w:val="en-US"/>
        </w:rPr>
        <w:t>and not later than</w:t>
      </w:r>
      <w:r>
        <w:rPr>
          <w:iCs/>
          <w:lang w:val="en-US"/>
        </w:rPr>
        <w:t xml:space="preserve"> 21th November 2019 </w:t>
      </w:r>
      <w:r w:rsidR="005D333A">
        <w:rPr>
          <w:b/>
          <w:iCs/>
          <w:lang w:val="en-US"/>
        </w:rPr>
        <w:t>E</w:t>
      </w:r>
      <w:r>
        <w:rPr>
          <w:b/>
          <w:iCs/>
          <w:lang w:val="en-US"/>
        </w:rPr>
        <w:t>ntrants</w:t>
      </w:r>
      <w:r>
        <w:rPr>
          <w:iCs/>
          <w:lang w:val="en-US"/>
        </w:rPr>
        <w:t xml:space="preserve"> must send their work </w:t>
      </w:r>
      <w:r w:rsidR="00B34DEE">
        <w:rPr>
          <w:iCs/>
          <w:lang w:val="en-US"/>
        </w:rPr>
        <w:t xml:space="preserve">in </w:t>
      </w:r>
      <w:r w:rsidR="00FB4D2A">
        <w:rPr>
          <w:iCs/>
          <w:lang w:val="en-US"/>
        </w:rPr>
        <w:t xml:space="preserve"> JP</w:t>
      </w:r>
      <w:r w:rsidR="00B34DEE">
        <w:rPr>
          <w:iCs/>
          <w:lang w:val="en-US"/>
        </w:rPr>
        <w:t>E</w:t>
      </w:r>
      <w:r w:rsidR="00FB4D2A">
        <w:rPr>
          <w:iCs/>
          <w:lang w:val="en-US"/>
        </w:rPr>
        <w:t>G or PNG</w:t>
      </w:r>
      <w:r>
        <w:rPr>
          <w:iCs/>
          <w:lang w:val="en-US"/>
        </w:rPr>
        <w:t xml:space="preserve"> f</w:t>
      </w:r>
      <w:r w:rsidR="00B34DEE">
        <w:rPr>
          <w:iCs/>
          <w:lang w:val="en-US"/>
        </w:rPr>
        <w:t>ormat with at least 150dpi</w:t>
      </w:r>
      <w:r>
        <w:rPr>
          <w:iCs/>
          <w:lang w:val="en-US"/>
        </w:rPr>
        <w:t xml:space="preserve"> (</w:t>
      </w:r>
      <w:r w:rsidR="00B34DEE">
        <w:rPr>
          <w:iCs/>
          <w:lang w:val="en-US"/>
        </w:rPr>
        <w:t xml:space="preserve">entries must be either </w:t>
      </w:r>
      <w:r>
        <w:rPr>
          <w:iCs/>
          <w:lang w:val="en-US"/>
        </w:rPr>
        <w:t>scanned drawing</w:t>
      </w:r>
      <w:r w:rsidR="00B34DEE">
        <w:rPr>
          <w:iCs/>
          <w:lang w:val="en-US"/>
        </w:rPr>
        <w:t>s</w:t>
      </w:r>
      <w:r>
        <w:rPr>
          <w:iCs/>
          <w:lang w:val="en-US"/>
        </w:rPr>
        <w:t>, painting</w:t>
      </w:r>
      <w:r w:rsidR="00B34DEE">
        <w:rPr>
          <w:iCs/>
          <w:lang w:val="en-US"/>
        </w:rPr>
        <w:t>s</w:t>
      </w:r>
      <w:r>
        <w:rPr>
          <w:iCs/>
          <w:lang w:val="en-US"/>
        </w:rPr>
        <w:t xml:space="preserve"> or computer graphics, </w:t>
      </w:r>
      <w:r w:rsidR="0074351F">
        <w:rPr>
          <w:iCs/>
          <w:lang w:val="en-US"/>
        </w:rPr>
        <w:t xml:space="preserve">presented </w:t>
      </w:r>
      <w:r w:rsidR="00A33694">
        <w:rPr>
          <w:iCs/>
          <w:lang w:val="en-US"/>
        </w:rPr>
        <w:t xml:space="preserve">on 3-10 </w:t>
      </w:r>
      <w:r w:rsidR="003D5083">
        <w:rPr>
          <w:iCs/>
          <w:lang w:val="en-US"/>
        </w:rPr>
        <w:t xml:space="preserve">A4 </w:t>
      </w:r>
      <w:r w:rsidR="00A33694">
        <w:rPr>
          <w:iCs/>
          <w:lang w:val="en-US"/>
        </w:rPr>
        <w:t xml:space="preserve">comic </w:t>
      </w:r>
      <w:r w:rsidR="003D5083">
        <w:rPr>
          <w:iCs/>
          <w:lang w:val="en-US"/>
        </w:rPr>
        <w:t>strip</w:t>
      </w:r>
      <w:r w:rsidR="00B34DEE">
        <w:rPr>
          <w:iCs/>
          <w:lang w:val="en-US"/>
        </w:rPr>
        <w:t>s)</w:t>
      </w:r>
    </w:p>
    <w:p w14:paraId="6F01F729" w14:textId="77777777" w:rsidR="00D03B3D" w:rsidRPr="005D333A" w:rsidRDefault="00132D2D" w:rsidP="00005087">
      <w:pPr>
        <w:pStyle w:val="Akapitzlist"/>
        <w:numPr>
          <w:ilvl w:val="0"/>
          <w:numId w:val="8"/>
        </w:numPr>
        <w:spacing w:line="360" w:lineRule="auto"/>
        <w:jc w:val="both"/>
        <w:rPr>
          <w:iCs/>
          <w:lang w:val="en-US"/>
        </w:rPr>
      </w:pPr>
      <w:r w:rsidRPr="005D333A">
        <w:rPr>
          <w:iCs/>
          <w:lang w:val="en-US"/>
        </w:rPr>
        <w:t xml:space="preserve">Comic strips must </w:t>
      </w:r>
      <w:r w:rsidR="00D03B3D" w:rsidRPr="005D333A">
        <w:rPr>
          <w:iCs/>
          <w:lang w:val="en-US"/>
        </w:rPr>
        <w:t>con</w:t>
      </w:r>
      <w:r w:rsidR="00AF713D" w:rsidRPr="005D333A">
        <w:rPr>
          <w:iCs/>
          <w:lang w:val="en-US"/>
        </w:rPr>
        <w:t>sist of</w:t>
      </w:r>
      <w:r w:rsidR="00D03B3D" w:rsidRPr="005D333A">
        <w:rPr>
          <w:iCs/>
          <w:lang w:val="en-US"/>
        </w:rPr>
        <w:t xml:space="preserve"> </w:t>
      </w:r>
      <w:r w:rsidR="00AF713D" w:rsidRPr="005D333A">
        <w:rPr>
          <w:iCs/>
          <w:lang w:val="en-US"/>
        </w:rPr>
        <w:t>one</w:t>
      </w:r>
      <w:r w:rsidR="00D03B3D" w:rsidRPr="005D333A">
        <w:rPr>
          <w:iCs/>
          <w:lang w:val="en-US"/>
        </w:rPr>
        <w:t xml:space="preserve"> or </w:t>
      </w:r>
      <w:r w:rsidR="00EE7EFA" w:rsidRPr="005D333A">
        <w:rPr>
          <w:iCs/>
          <w:lang w:val="en-US"/>
        </w:rPr>
        <w:t>several</w:t>
      </w:r>
      <w:r w:rsidR="00D03B3D" w:rsidRPr="005D333A">
        <w:rPr>
          <w:iCs/>
          <w:lang w:val="en-US"/>
        </w:rPr>
        <w:t xml:space="preserve"> stories. If there is more than one story, </w:t>
      </w:r>
      <w:r w:rsidR="00AF713D" w:rsidRPr="005D333A">
        <w:rPr>
          <w:iCs/>
          <w:lang w:val="en-US"/>
        </w:rPr>
        <w:t>the</w:t>
      </w:r>
      <w:r w:rsidR="00EE7EFA" w:rsidRPr="005D333A">
        <w:rPr>
          <w:iCs/>
          <w:lang w:val="en-US"/>
        </w:rPr>
        <w:t xml:space="preserve"> stories </w:t>
      </w:r>
      <w:r w:rsidR="009235DC" w:rsidRPr="005D333A">
        <w:rPr>
          <w:iCs/>
          <w:lang w:val="en-US"/>
        </w:rPr>
        <w:t>presented in</w:t>
      </w:r>
      <w:r w:rsidR="00EE7EFA" w:rsidRPr="005D333A">
        <w:rPr>
          <w:iCs/>
          <w:lang w:val="en-US"/>
        </w:rPr>
        <w:t xml:space="preserve"> a </w:t>
      </w:r>
      <w:r w:rsidR="00AF713D" w:rsidRPr="005D333A">
        <w:rPr>
          <w:iCs/>
          <w:lang w:val="en-US"/>
        </w:rPr>
        <w:t xml:space="preserve">comic </w:t>
      </w:r>
      <w:r w:rsidR="00EE7EFA" w:rsidRPr="005D333A">
        <w:rPr>
          <w:iCs/>
          <w:lang w:val="en-US"/>
        </w:rPr>
        <w:t xml:space="preserve">strip should </w:t>
      </w:r>
      <w:r w:rsidR="00AF713D" w:rsidRPr="005D333A">
        <w:rPr>
          <w:iCs/>
          <w:lang w:val="en-US"/>
        </w:rPr>
        <w:t xml:space="preserve">feature </w:t>
      </w:r>
      <w:r w:rsidR="00EE7EFA" w:rsidRPr="005D333A">
        <w:rPr>
          <w:iCs/>
          <w:lang w:val="en-US"/>
        </w:rPr>
        <w:t>the same</w:t>
      </w:r>
      <w:r w:rsidR="009235DC" w:rsidRPr="005D333A">
        <w:rPr>
          <w:iCs/>
          <w:lang w:val="en-US"/>
        </w:rPr>
        <w:t xml:space="preserve"> leading</w:t>
      </w:r>
      <w:r w:rsidR="00EE7EFA" w:rsidRPr="005D333A">
        <w:rPr>
          <w:iCs/>
          <w:lang w:val="en-US"/>
        </w:rPr>
        <w:t xml:space="preserve"> character.</w:t>
      </w:r>
    </w:p>
    <w:p w14:paraId="3973E03F" w14:textId="77777777" w:rsidR="00EE7EFA" w:rsidRPr="00EE7EFA" w:rsidRDefault="00EE7EFA" w:rsidP="00005087">
      <w:pPr>
        <w:pStyle w:val="Akapitzlist"/>
        <w:numPr>
          <w:ilvl w:val="0"/>
          <w:numId w:val="8"/>
        </w:numPr>
        <w:spacing w:line="360" w:lineRule="auto"/>
        <w:jc w:val="both"/>
        <w:rPr>
          <w:iCs/>
          <w:lang w:val="en-US"/>
        </w:rPr>
      </w:pPr>
      <w:r w:rsidRPr="00EE7EFA">
        <w:rPr>
          <w:iCs/>
          <w:lang w:val="en-US"/>
        </w:rPr>
        <w:t>Texts in comic strip</w:t>
      </w:r>
      <w:r w:rsidR="009235DC">
        <w:rPr>
          <w:iCs/>
          <w:lang w:val="en-US"/>
        </w:rPr>
        <w:t>s</w:t>
      </w:r>
      <w:r w:rsidRPr="00EE7EFA">
        <w:rPr>
          <w:iCs/>
          <w:lang w:val="en-US"/>
        </w:rPr>
        <w:t xml:space="preserve"> must be written in Polish.</w:t>
      </w:r>
    </w:p>
    <w:p w14:paraId="2D6EB092" w14:textId="77777777" w:rsidR="00EE7EFA" w:rsidRPr="005D333A" w:rsidRDefault="00EE7EFA" w:rsidP="00005087">
      <w:pPr>
        <w:pStyle w:val="Akapitzlist"/>
        <w:numPr>
          <w:ilvl w:val="0"/>
          <w:numId w:val="8"/>
        </w:numPr>
        <w:spacing w:line="360" w:lineRule="auto"/>
        <w:jc w:val="both"/>
        <w:rPr>
          <w:iCs/>
          <w:lang w:val="en-US"/>
        </w:rPr>
      </w:pPr>
      <w:r w:rsidRPr="005D333A">
        <w:rPr>
          <w:iCs/>
          <w:lang w:val="en-US"/>
        </w:rPr>
        <w:t xml:space="preserve">The </w:t>
      </w:r>
      <w:r w:rsidR="00AF713D" w:rsidRPr="005D333A">
        <w:rPr>
          <w:iCs/>
          <w:lang w:val="en-US"/>
        </w:rPr>
        <w:t>Organizer</w:t>
      </w:r>
      <w:r w:rsidRPr="005D333A">
        <w:rPr>
          <w:iCs/>
          <w:lang w:val="en-US"/>
        </w:rPr>
        <w:t xml:space="preserve"> reserves the right to </w:t>
      </w:r>
      <w:r w:rsidR="009235DC" w:rsidRPr="005D333A">
        <w:rPr>
          <w:iCs/>
          <w:lang w:val="en-US"/>
        </w:rPr>
        <w:t xml:space="preserve">ask an </w:t>
      </w:r>
      <w:r w:rsidR="009235DC" w:rsidRPr="005D333A">
        <w:rPr>
          <w:b/>
          <w:iCs/>
          <w:lang w:val="en-US"/>
        </w:rPr>
        <w:t xml:space="preserve">Entrant </w:t>
      </w:r>
      <w:r w:rsidR="009235DC" w:rsidRPr="005D333A">
        <w:rPr>
          <w:iCs/>
          <w:lang w:val="en-US"/>
        </w:rPr>
        <w:t>to re-send their work beyond specified deadlines if it is not readable or in case of other technical issues.</w:t>
      </w:r>
    </w:p>
    <w:p w14:paraId="0A78A929" w14:textId="1A546B8D" w:rsidR="0003124C" w:rsidRPr="00B57D3C" w:rsidRDefault="00A065E3" w:rsidP="00005087">
      <w:pPr>
        <w:pStyle w:val="Akapitzlist"/>
        <w:numPr>
          <w:ilvl w:val="0"/>
          <w:numId w:val="8"/>
        </w:numPr>
        <w:spacing w:line="360" w:lineRule="auto"/>
        <w:jc w:val="both"/>
        <w:rPr>
          <w:iCs/>
          <w:lang w:val="en-US"/>
        </w:rPr>
      </w:pPr>
      <w:r w:rsidRPr="00B57D3C">
        <w:rPr>
          <w:iCs/>
          <w:lang w:val="en-US"/>
        </w:rPr>
        <w:t>Please note</w:t>
      </w:r>
      <w:r w:rsidR="00B57D3C" w:rsidRPr="00B57D3C">
        <w:rPr>
          <w:iCs/>
          <w:lang w:val="en-US"/>
        </w:rPr>
        <w:t xml:space="preserve"> that participation in the contest will become effective only when confir</w:t>
      </w:r>
      <w:r w:rsidR="009E4E8F">
        <w:rPr>
          <w:iCs/>
          <w:lang w:val="en-US"/>
        </w:rPr>
        <w:t xml:space="preserve">med, as stated in </w:t>
      </w:r>
      <w:r w:rsidR="009C0FD9">
        <w:rPr>
          <w:iCs/>
          <w:lang w:val="en-US"/>
        </w:rPr>
        <w:t xml:space="preserve">§ </w:t>
      </w:r>
      <w:r w:rsidR="009E4E8F">
        <w:rPr>
          <w:iCs/>
          <w:lang w:val="en-US"/>
        </w:rPr>
        <w:t xml:space="preserve"> 4 (</w:t>
      </w:r>
      <w:r w:rsidR="00B57D3C" w:rsidRPr="00B57D3C">
        <w:rPr>
          <w:iCs/>
          <w:lang w:val="en-US"/>
        </w:rPr>
        <w:t>1</w:t>
      </w:r>
      <w:r w:rsidR="009E4E8F">
        <w:rPr>
          <w:iCs/>
          <w:lang w:val="en-US"/>
        </w:rPr>
        <w:t>)</w:t>
      </w:r>
      <w:r w:rsidR="00B57D3C" w:rsidRPr="00B57D3C">
        <w:rPr>
          <w:iCs/>
          <w:lang w:val="en-US"/>
        </w:rPr>
        <w:t xml:space="preserve"> </w:t>
      </w:r>
      <w:r w:rsidR="00C42412" w:rsidRPr="00B57D3C">
        <w:rPr>
          <w:iCs/>
          <w:lang w:val="en-US"/>
        </w:rPr>
        <w:t>of the Contest</w:t>
      </w:r>
      <w:r w:rsidR="00C42412" w:rsidRPr="00B57D3C">
        <w:rPr>
          <w:b/>
          <w:iCs/>
          <w:lang w:val="en-US"/>
        </w:rPr>
        <w:t xml:space="preserve"> Rules</w:t>
      </w:r>
      <w:r w:rsidRPr="00B57D3C">
        <w:rPr>
          <w:iCs/>
          <w:lang w:val="en-US"/>
        </w:rPr>
        <w:t>,</w:t>
      </w:r>
      <w:r w:rsidR="00C42412" w:rsidRPr="00B57D3C">
        <w:rPr>
          <w:iCs/>
          <w:lang w:val="en-US"/>
        </w:rPr>
        <w:t xml:space="preserve"> and </w:t>
      </w:r>
      <w:r w:rsidR="00B57D3C">
        <w:rPr>
          <w:iCs/>
          <w:lang w:val="en-US"/>
        </w:rPr>
        <w:t xml:space="preserve">their </w:t>
      </w:r>
      <w:r w:rsidR="00B57D3C" w:rsidRPr="00B57D3C">
        <w:rPr>
          <w:iCs/>
          <w:lang w:val="en-US"/>
        </w:rPr>
        <w:t>work is submitted</w:t>
      </w:r>
      <w:r w:rsidR="00C42412" w:rsidRPr="00B57D3C">
        <w:rPr>
          <w:iCs/>
          <w:lang w:val="en-US"/>
        </w:rPr>
        <w:t xml:space="preserve"> in the electronic form. </w:t>
      </w:r>
    </w:p>
    <w:p w14:paraId="51FE2E62" w14:textId="77777777" w:rsidR="004B03B3" w:rsidRPr="004A3D9B" w:rsidRDefault="0001502E" w:rsidP="00005087">
      <w:pPr>
        <w:pStyle w:val="Akapitzlist"/>
        <w:numPr>
          <w:ilvl w:val="0"/>
          <w:numId w:val="8"/>
        </w:numPr>
        <w:spacing w:line="360" w:lineRule="auto"/>
        <w:jc w:val="both"/>
        <w:rPr>
          <w:iCs/>
          <w:color w:val="000000" w:themeColor="text1"/>
          <w:lang w:val="en-US"/>
        </w:rPr>
      </w:pPr>
      <w:r w:rsidRPr="00B57D3C">
        <w:rPr>
          <w:rFonts w:cs="Helvetica"/>
          <w:color w:val="000000" w:themeColor="text1"/>
          <w:shd w:val="clear" w:color="auto" w:fill="FFFFFF"/>
          <w:lang w:val="en-US"/>
        </w:rPr>
        <w:t xml:space="preserve">By entering this contest, an entrant is indicating his/her agreement to be bound by </w:t>
      </w:r>
      <w:r w:rsidR="00C42412" w:rsidRPr="00B57D3C">
        <w:rPr>
          <w:rFonts w:cs="Helvetica"/>
          <w:color w:val="000000" w:themeColor="text1"/>
          <w:shd w:val="clear" w:color="auto" w:fill="FFFFFF"/>
          <w:lang w:val="en-US"/>
        </w:rPr>
        <w:t>these rules</w:t>
      </w:r>
      <w:r w:rsidR="00C42412" w:rsidRPr="004A3D9B">
        <w:rPr>
          <w:rFonts w:cs="Helvetica"/>
          <w:color w:val="000000" w:themeColor="text1"/>
          <w:shd w:val="clear" w:color="auto" w:fill="FFFFFF"/>
          <w:lang w:val="en-US"/>
        </w:rPr>
        <w:t xml:space="preserve"> including processing of personal data.</w:t>
      </w:r>
    </w:p>
    <w:p w14:paraId="1F46510D" w14:textId="510B21DF" w:rsidR="00974963" w:rsidRPr="0075146F" w:rsidRDefault="00C42412" w:rsidP="00005087">
      <w:pPr>
        <w:pStyle w:val="Akapitzlist"/>
        <w:numPr>
          <w:ilvl w:val="0"/>
          <w:numId w:val="8"/>
        </w:numPr>
        <w:spacing w:line="360" w:lineRule="auto"/>
        <w:jc w:val="both"/>
        <w:rPr>
          <w:iCs/>
          <w:lang w:val="en-US"/>
        </w:rPr>
      </w:pPr>
      <w:r w:rsidRPr="0075146F">
        <w:rPr>
          <w:iCs/>
          <w:lang w:val="en-US"/>
        </w:rPr>
        <w:t xml:space="preserve">Only one entry </w:t>
      </w:r>
      <w:r w:rsidR="00147510" w:rsidRPr="0075146F">
        <w:rPr>
          <w:iCs/>
          <w:lang w:val="en-US"/>
        </w:rPr>
        <w:t>will be accepted per person</w:t>
      </w:r>
      <w:r w:rsidRPr="0075146F">
        <w:rPr>
          <w:iCs/>
          <w:lang w:val="en-US"/>
        </w:rPr>
        <w:t>.</w:t>
      </w:r>
      <w:r w:rsidR="004A3D9B" w:rsidRPr="0075146F">
        <w:rPr>
          <w:iCs/>
          <w:lang w:val="en-US"/>
        </w:rPr>
        <w:t xml:space="preserve"> </w:t>
      </w:r>
      <w:r w:rsidR="0082789E" w:rsidRPr="0075146F">
        <w:rPr>
          <w:iCs/>
          <w:lang w:val="en-US"/>
        </w:rPr>
        <w:t>Entries must never have been published</w:t>
      </w:r>
      <w:r w:rsidR="0016274E" w:rsidRPr="0075146F">
        <w:rPr>
          <w:iCs/>
          <w:lang w:val="en-US"/>
        </w:rPr>
        <w:t xml:space="preserve"> in </w:t>
      </w:r>
      <w:r w:rsidR="00147510" w:rsidRPr="0075146F">
        <w:rPr>
          <w:iCs/>
          <w:lang w:val="en-US"/>
        </w:rPr>
        <w:t>either</w:t>
      </w:r>
      <w:r w:rsidR="0016274E" w:rsidRPr="0075146F">
        <w:rPr>
          <w:iCs/>
          <w:lang w:val="en-US"/>
        </w:rPr>
        <w:t xml:space="preserve"> physical or electronic form and must not be winning or placed</w:t>
      </w:r>
      <w:r w:rsidR="00AF713D" w:rsidRPr="0075146F">
        <w:rPr>
          <w:iCs/>
          <w:lang w:val="en-US"/>
        </w:rPr>
        <w:t xml:space="preserve"> 1</w:t>
      </w:r>
      <w:r w:rsidR="00AF713D" w:rsidRPr="0075146F">
        <w:rPr>
          <w:iCs/>
          <w:vertAlign w:val="superscript"/>
          <w:lang w:val="en-US"/>
        </w:rPr>
        <w:t>st</w:t>
      </w:r>
      <w:r w:rsidR="00AF713D" w:rsidRPr="0075146F">
        <w:rPr>
          <w:iCs/>
          <w:lang w:val="en-US"/>
        </w:rPr>
        <w:t>, 2</w:t>
      </w:r>
      <w:r w:rsidR="00AF713D" w:rsidRPr="0075146F">
        <w:rPr>
          <w:iCs/>
          <w:vertAlign w:val="superscript"/>
          <w:lang w:val="en-US"/>
        </w:rPr>
        <w:t>nd</w:t>
      </w:r>
      <w:r w:rsidR="00AF713D" w:rsidRPr="0075146F">
        <w:rPr>
          <w:iCs/>
          <w:lang w:val="en-US"/>
        </w:rPr>
        <w:t>, 3</w:t>
      </w:r>
      <w:r w:rsidR="00AF713D" w:rsidRPr="0075146F">
        <w:rPr>
          <w:iCs/>
          <w:vertAlign w:val="superscript"/>
          <w:lang w:val="en-US"/>
        </w:rPr>
        <w:t>rd</w:t>
      </w:r>
      <w:r w:rsidR="00AF713D" w:rsidRPr="0075146F">
        <w:rPr>
          <w:iCs/>
          <w:lang w:val="en-US"/>
        </w:rPr>
        <w:t xml:space="preserve"> </w:t>
      </w:r>
      <w:r w:rsidR="0016274E" w:rsidRPr="0075146F">
        <w:rPr>
          <w:iCs/>
          <w:lang w:val="en-US"/>
        </w:rPr>
        <w:t xml:space="preserve"> in any other contest. </w:t>
      </w:r>
      <w:r w:rsidR="000D74AC" w:rsidRPr="0075146F">
        <w:rPr>
          <w:iCs/>
          <w:lang w:val="en-US"/>
        </w:rPr>
        <w:t xml:space="preserve">If </w:t>
      </w:r>
      <w:r w:rsidR="0088188A" w:rsidRPr="0075146F">
        <w:rPr>
          <w:iCs/>
          <w:lang w:val="en-US"/>
        </w:rPr>
        <w:t xml:space="preserve">an entry is </w:t>
      </w:r>
      <w:r w:rsidR="000D74AC" w:rsidRPr="0075146F">
        <w:rPr>
          <w:iCs/>
          <w:lang w:val="en-US"/>
        </w:rPr>
        <w:t xml:space="preserve">submitted more than once, </w:t>
      </w:r>
      <w:r w:rsidR="0088188A" w:rsidRPr="0075146F">
        <w:rPr>
          <w:iCs/>
          <w:lang w:val="en-US"/>
        </w:rPr>
        <w:t>the first entry in order sent to the address</w:t>
      </w:r>
      <w:r w:rsidR="00F652C1" w:rsidRPr="0075146F">
        <w:rPr>
          <w:iCs/>
          <w:lang w:val="en-US"/>
        </w:rPr>
        <w:t xml:space="preserve"> as </w:t>
      </w:r>
      <w:r w:rsidR="0088188A" w:rsidRPr="0075146F">
        <w:rPr>
          <w:iCs/>
          <w:lang w:val="en-US"/>
        </w:rPr>
        <w:t xml:space="preserve">indicated </w:t>
      </w:r>
      <w:r w:rsidR="009E4E8F">
        <w:rPr>
          <w:iCs/>
          <w:lang w:val="en-US"/>
        </w:rPr>
        <w:t xml:space="preserve">in </w:t>
      </w:r>
      <w:r w:rsidR="009C0FD9">
        <w:rPr>
          <w:iCs/>
          <w:lang w:val="en-US"/>
        </w:rPr>
        <w:t xml:space="preserve">§ </w:t>
      </w:r>
      <w:r w:rsidR="009E4E8F">
        <w:rPr>
          <w:iCs/>
          <w:lang w:val="en-US"/>
        </w:rPr>
        <w:t xml:space="preserve"> 4 (1)</w:t>
      </w:r>
      <w:r w:rsidR="007F73A9" w:rsidRPr="0075146F">
        <w:rPr>
          <w:iCs/>
          <w:lang w:val="en-US"/>
        </w:rPr>
        <w:t xml:space="preserve"> of the</w:t>
      </w:r>
      <w:r w:rsidR="00F652C1" w:rsidRPr="0075146F">
        <w:rPr>
          <w:b/>
          <w:iCs/>
          <w:lang w:val="en-US"/>
        </w:rPr>
        <w:t xml:space="preserve"> </w:t>
      </w:r>
      <w:r w:rsidR="007F73A9" w:rsidRPr="0075146F">
        <w:rPr>
          <w:b/>
          <w:iCs/>
          <w:lang w:val="en-US"/>
        </w:rPr>
        <w:t>“</w:t>
      </w:r>
      <w:r w:rsidR="00F652C1" w:rsidRPr="0075146F">
        <w:rPr>
          <w:b/>
          <w:iCs/>
          <w:lang w:val="en-US"/>
        </w:rPr>
        <w:t>Rules</w:t>
      </w:r>
      <w:r w:rsidR="007F73A9" w:rsidRPr="0075146F">
        <w:rPr>
          <w:b/>
          <w:iCs/>
          <w:lang w:val="en-US"/>
        </w:rPr>
        <w:t>”</w:t>
      </w:r>
      <w:r w:rsidR="0088188A" w:rsidRPr="0075146F">
        <w:rPr>
          <w:b/>
          <w:iCs/>
          <w:lang w:val="en-US"/>
        </w:rPr>
        <w:t xml:space="preserve"> </w:t>
      </w:r>
      <w:r w:rsidR="00F652C1" w:rsidRPr="0075146F">
        <w:rPr>
          <w:iCs/>
          <w:lang w:val="en-US"/>
        </w:rPr>
        <w:t>will be</w:t>
      </w:r>
      <w:r w:rsidR="000D74AC" w:rsidRPr="0075146F">
        <w:rPr>
          <w:iCs/>
          <w:lang w:val="en-US"/>
        </w:rPr>
        <w:t xml:space="preserve"> accepted</w:t>
      </w:r>
      <w:r w:rsidR="00147510" w:rsidRPr="0075146F">
        <w:rPr>
          <w:iCs/>
          <w:lang w:val="en-US"/>
        </w:rPr>
        <w:t>.</w:t>
      </w:r>
    </w:p>
    <w:p w14:paraId="67A02554" w14:textId="77777777" w:rsidR="00F652C1" w:rsidRDefault="00F652C1" w:rsidP="00005087">
      <w:pPr>
        <w:pStyle w:val="Akapitzlist"/>
        <w:numPr>
          <w:ilvl w:val="0"/>
          <w:numId w:val="8"/>
        </w:numPr>
        <w:spacing w:line="360" w:lineRule="auto"/>
        <w:jc w:val="both"/>
        <w:rPr>
          <w:iCs/>
          <w:lang w:val="en-US"/>
        </w:rPr>
      </w:pPr>
      <w:r>
        <w:rPr>
          <w:iCs/>
          <w:lang w:val="en-US"/>
        </w:rPr>
        <w:t>After submitting an entry, an Entrant</w:t>
      </w:r>
      <w:r w:rsidR="00B54BF1">
        <w:rPr>
          <w:iCs/>
          <w:lang w:val="en-US"/>
        </w:rPr>
        <w:t xml:space="preserve"> </w:t>
      </w:r>
      <w:r w:rsidR="00904761">
        <w:rPr>
          <w:iCs/>
          <w:lang w:val="en-US"/>
        </w:rPr>
        <w:t xml:space="preserve">must </w:t>
      </w:r>
      <w:r w:rsidR="00B54BF1">
        <w:rPr>
          <w:iCs/>
          <w:lang w:val="en-US"/>
        </w:rPr>
        <w:t xml:space="preserve"> not</w:t>
      </w:r>
      <w:r>
        <w:rPr>
          <w:iCs/>
          <w:lang w:val="en-US"/>
        </w:rPr>
        <w:t xml:space="preserve"> make any changes to his/her work.</w:t>
      </w:r>
    </w:p>
    <w:p w14:paraId="05C4FDE8" w14:textId="77777777" w:rsidR="00B54BF1" w:rsidRDefault="00F652C1" w:rsidP="00005087">
      <w:pPr>
        <w:pStyle w:val="Akapitzlist"/>
        <w:numPr>
          <w:ilvl w:val="0"/>
          <w:numId w:val="8"/>
        </w:numPr>
        <w:spacing w:line="360" w:lineRule="auto"/>
        <w:jc w:val="both"/>
        <w:rPr>
          <w:iCs/>
          <w:lang w:val="en-US"/>
        </w:rPr>
      </w:pPr>
      <w:r>
        <w:rPr>
          <w:iCs/>
          <w:lang w:val="en-US"/>
        </w:rPr>
        <w:t xml:space="preserve">An entrant (or his/her representative) may only submit </w:t>
      </w:r>
      <w:r w:rsidR="00A827A7">
        <w:rPr>
          <w:iCs/>
          <w:lang w:val="en-US"/>
        </w:rPr>
        <w:t>his/her work if it</w:t>
      </w:r>
      <w:r>
        <w:rPr>
          <w:iCs/>
          <w:lang w:val="en-US"/>
        </w:rPr>
        <w:t xml:space="preserve"> does not violate the law or personal rights of third parties</w:t>
      </w:r>
      <w:r w:rsidR="00B54BF1">
        <w:rPr>
          <w:iCs/>
          <w:lang w:val="en-US"/>
        </w:rPr>
        <w:t>. In particular, this indicates that:</w:t>
      </w:r>
    </w:p>
    <w:p w14:paraId="714D6074" w14:textId="77777777" w:rsidR="00B54BF1" w:rsidRDefault="00A827A7" w:rsidP="00005087">
      <w:pPr>
        <w:pStyle w:val="Akapitzlist"/>
        <w:numPr>
          <w:ilvl w:val="0"/>
          <w:numId w:val="11"/>
        </w:numPr>
        <w:spacing w:line="360" w:lineRule="auto"/>
        <w:jc w:val="both"/>
        <w:rPr>
          <w:iCs/>
          <w:lang w:val="en-US"/>
        </w:rPr>
      </w:pPr>
      <w:r>
        <w:rPr>
          <w:iCs/>
          <w:lang w:val="en-US"/>
        </w:rPr>
        <w:t xml:space="preserve">An entry </w:t>
      </w:r>
      <w:r w:rsidR="00B54BF1">
        <w:rPr>
          <w:iCs/>
          <w:lang w:val="en-US"/>
        </w:rPr>
        <w:t>must be entirely</w:t>
      </w:r>
      <w:r w:rsidR="003B1335">
        <w:rPr>
          <w:iCs/>
          <w:lang w:val="en-US"/>
        </w:rPr>
        <w:t xml:space="preserve"> </w:t>
      </w:r>
      <w:r w:rsidR="00EC5434">
        <w:rPr>
          <w:iCs/>
          <w:lang w:val="en-US"/>
        </w:rPr>
        <w:t>the entrants’ own work</w:t>
      </w:r>
      <w:r w:rsidR="003B1335">
        <w:rPr>
          <w:iCs/>
          <w:lang w:val="en-US"/>
        </w:rPr>
        <w:t xml:space="preserve">. Entries </w:t>
      </w:r>
      <w:r w:rsidR="00EC5434">
        <w:rPr>
          <w:iCs/>
          <w:lang w:val="en-US"/>
        </w:rPr>
        <w:t>must not</w:t>
      </w:r>
      <w:r w:rsidR="003B1335">
        <w:rPr>
          <w:iCs/>
          <w:lang w:val="en-US"/>
        </w:rPr>
        <w:t xml:space="preserve"> contain</w:t>
      </w:r>
      <w:r w:rsidR="00EC5434">
        <w:rPr>
          <w:iCs/>
          <w:lang w:val="en-US"/>
        </w:rPr>
        <w:t xml:space="preserve"> (or be taken from the Internet or other digital sources) </w:t>
      </w:r>
      <w:r w:rsidR="003B1335">
        <w:rPr>
          <w:iCs/>
          <w:lang w:val="en-US"/>
        </w:rPr>
        <w:t xml:space="preserve"> </w:t>
      </w:r>
      <w:r w:rsidR="00EC5434">
        <w:rPr>
          <w:iCs/>
          <w:lang w:val="en-US"/>
        </w:rPr>
        <w:t>somebody</w:t>
      </w:r>
      <w:r w:rsidR="003B1335">
        <w:rPr>
          <w:iCs/>
          <w:lang w:val="en-US"/>
        </w:rPr>
        <w:t xml:space="preserve"> else</w:t>
      </w:r>
      <w:r w:rsidR="00EC5434">
        <w:rPr>
          <w:iCs/>
          <w:lang w:val="en-US"/>
        </w:rPr>
        <w:t>’s texts, drawings, trademarks, logos, photos, movies, recordings, data nor feature any of</w:t>
      </w:r>
      <w:r w:rsidR="00147510">
        <w:rPr>
          <w:iCs/>
          <w:lang w:val="en-US"/>
        </w:rPr>
        <w:t xml:space="preserve"> such</w:t>
      </w:r>
      <w:r w:rsidR="00EC5434">
        <w:rPr>
          <w:iCs/>
          <w:lang w:val="en-US"/>
        </w:rPr>
        <w:t xml:space="preserve"> elements in the background.</w:t>
      </w:r>
    </w:p>
    <w:p w14:paraId="407A44AB" w14:textId="77777777" w:rsidR="00EC5434" w:rsidRDefault="00147510" w:rsidP="00005087">
      <w:pPr>
        <w:pStyle w:val="Akapitzlist"/>
        <w:numPr>
          <w:ilvl w:val="0"/>
          <w:numId w:val="11"/>
        </w:numPr>
        <w:spacing w:line="360" w:lineRule="auto"/>
        <w:jc w:val="both"/>
        <w:rPr>
          <w:iCs/>
          <w:lang w:val="en-US"/>
        </w:rPr>
      </w:pPr>
      <w:r>
        <w:rPr>
          <w:iCs/>
          <w:lang w:val="en-US"/>
        </w:rPr>
        <w:t>Entries</w:t>
      </w:r>
      <w:r w:rsidR="00EC5434">
        <w:rPr>
          <w:iCs/>
          <w:lang w:val="en-US"/>
        </w:rPr>
        <w:t xml:space="preserve"> must not </w:t>
      </w:r>
      <w:r>
        <w:rPr>
          <w:iCs/>
          <w:lang w:val="en-US"/>
        </w:rPr>
        <w:t>contain content considered offensive to others or result in</w:t>
      </w:r>
      <w:r w:rsidR="00A96FF4">
        <w:rPr>
          <w:iCs/>
          <w:lang w:val="en-US"/>
        </w:rPr>
        <w:t xml:space="preserve"> humiliation and</w:t>
      </w:r>
      <w:r>
        <w:rPr>
          <w:iCs/>
          <w:lang w:val="en-US"/>
        </w:rPr>
        <w:t xml:space="preserve"> damage to reputation.</w:t>
      </w:r>
    </w:p>
    <w:p w14:paraId="2DA917C8" w14:textId="77777777" w:rsidR="00CC6159" w:rsidRPr="007D3725" w:rsidRDefault="00D67ED0" w:rsidP="00005087">
      <w:pPr>
        <w:pStyle w:val="Akapitzlist"/>
        <w:numPr>
          <w:ilvl w:val="0"/>
          <w:numId w:val="11"/>
        </w:numPr>
        <w:spacing w:line="360" w:lineRule="auto"/>
        <w:jc w:val="both"/>
        <w:rPr>
          <w:iCs/>
          <w:lang w:val="en-US"/>
        </w:rPr>
      </w:pPr>
      <w:r>
        <w:rPr>
          <w:iCs/>
          <w:lang w:val="en-US"/>
        </w:rPr>
        <w:lastRenderedPageBreak/>
        <w:t xml:space="preserve">Entries must not </w:t>
      </w:r>
      <w:r w:rsidR="007D3725">
        <w:rPr>
          <w:iCs/>
          <w:lang w:val="en-US"/>
        </w:rPr>
        <w:t>disclose</w:t>
      </w:r>
      <w:r>
        <w:rPr>
          <w:iCs/>
          <w:lang w:val="en-US"/>
        </w:rPr>
        <w:t xml:space="preserve"> </w:t>
      </w:r>
      <w:r w:rsidR="00CC6159">
        <w:rPr>
          <w:iCs/>
          <w:lang w:val="en-US"/>
        </w:rPr>
        <w:t xml:space="preserve">any obscene or pornographic content nor content promoting animal cruelty, fascism or any other totalitarian </w:t>
      </w:r>
      <w:r w:rsidR="007D3725">
        <w:rPr>
          <w:iCs/>
          <w:lang w:val="en-US"/>
        </w:rPr>
        <w:t>ideologies</w:t>
      </w:r>
      <w:r w:rsidR="00153FB9">
        <w:rPr>
          <w:iCs/>
          <w:lang w:val="en-US"/>
        </w:rPr>
        <w:t xml:space="preserve"> which favo</w:t>
      </w:r>
      <w:r w:rsidR="007D3725">
        <w:rPr>
          <w:iCs/>
          <w:lang w:val="en-US"/>
        </w:rPr>
        <w:t>ur</w:t>
      </w:r>
      <w:r w:rsidR="00153FB9" w:rsidRPr="007D3725">
        <w:rPr>
          <w:iCs/>
          <w:lang w:val="en-US"/>
        </w:rPr>
        <w:t xml:space="preserve"> ethnicity or national-origin based discrimination</w:t>
      </w:r>
      <w:r w:rsidR="007D3725" w:rsidRPr="007D3725">
        <w:rPr>
          <w:iCs/>
          <w:lang w:val="en-US"/>
        </w:rPr>
        <w:t>.</w:t>
      </w:r>
    </w:p>
    <w:p w14:paraId="4B022E52" w14:textId="77777777" w:rsidR="007D3725" w:rsidRDefault="0057008B" w:rsidP="00005087">
      <w:pPr>
        <w:pStyle w:val="Akapitzlist"/>
        <w:numPr>
          <w:ilvl w:val="0"/>
          <w:numId w:val="11"/>
        </w:numPr>
        <w:spacing w:line="360" w:lineRule="auto"/>
        <w:jc w:val="both"/>
        <w:rPr>
          <w:iCs/>
          <w:lang w:val="en-US"/>
        </w:rPr>
      </w:pPr>
      <w:r>
        <w:rPr>
          <w:iCs/>
          <w:lang w:val="en-US"/>
        </w:rPr>
        <w:t>Entries may not contain content contrary to the commonly accepted norms of social intercourse</w:t>
      </w:r>
      <w:r w:rsidR="00B87F29">
        <w:rPr>
          <w:iCs/>
          <w:lang w:val="en-US"/>
        </w:rPr>
        <w:t xml:space="preserve"> and</w:t>
      </w:r>
      <w:r>
        <w:rPr>
          <w:iCs/>
          <w:lang w:val="en-US"/>
        </w:rPr>
        <w:t xml:space="preserve"> good manners nor cause offence against religious feelings.</w:t>
      </w:r>
    </w:p>
    <w:p w14:paraId="2DB7D163" w14:textId="77777777" w:rsidR="00B87F29" w:rsidRDefault="00C63306" w:rsidP="00005087">
      <w:pPr>
        <w:pStyle w:val="Akapitzlist"/>
        <w:numPr>
          <w:ilvl w:val="0"/>
          <w:numId w:val="11"/>
        </w:numPr>
        <w:spacing w:line="360" w:lineRule="auto"/>
        <w:jc w:val="both"/>
        <w:rPr>
          <w:iCs/>
          <w:lang w:val="en-US"/>
        </w:rPr>
      </w:pPr>
      <w:r>
        <w:rPr>
          <w:iCs/>
          <w:lang w:val="en-US"/>
        </w:rPr>
        <w:t xml:space="preserve">The entry content may not encourage illegal activities nor pose any risk to safety. </w:t>
      </w:r>
    </w:p>
    <w:p w14:paraId="7FE89562" w14:textId="77777777" w:rsidR="00AE1AE8" w:rsidRDefault="00AE1AE8" w:rsidP="00005087">
      <w:pPr>
        <w:pStyle w:val="Akapitzlist"/>
        <w:numPr>
          <w:ilvl w:val="0"/>
          <w:numId w:val="8"/>
        </w:numPr>
        <w:spacing w:line="360" w:lineRule="auto"/>
        <w:jc w:val="both"/>
        <w:rPr>
          <w:iCs/>
          <w:lang w:val="en-US"/>
        </w:rPr>
      </w:pPr>
      <w:r>
        <w:rPr>
          <w:iCs/>
          <w:lang w:val="en-US"/>
        </w:rPr>
        <w:t xml:space="preserve">As part of the contest the </w:t>
      </w:r>
      <w:r w:rsidRPr="00AE1AE8">
        <w:rPr>
          <w:iCs/>
          <w:lang w:val="en-US"/>
        </w:rPr>
        <w:t>Organizer</w:t>
      </w:r>
      <w:r>
        <w:rPr>
          <w:b/>
          <w:iCs/>
          <w:lang w:val="en-US"/>
        </w:rPr>
        <w:t xml:space="preserve"> </w:t>
      </w:r>
      <w:r>
        <w:rPr>
          <w:iCs/>
          <w:lang w:val="en-US"/>
        </w:rPr>
        <w:t xml:space="preserve">will hold voluntary meetings for all participants </w:t>
      </w:r>
      <w:r w:rsidR="005D31F7">
        <w:rPr>
          <w:iCs/>
          <w:lang w:val="en-US"/>
        </w:rPr>
        <w:t>on</w:t>
      </w:r>
      <w:r>
        <w:rPr>
          <w:iCs/>
          <w:lang w:val="en-US"/>
        </w:rPr>
        <w:t xml:space="preserve"> the subject of comic books. These consultations will be held:</w:t>
      </w:r>
    </w:p>
    <w:p w14:paraId="18B7C950" w14:textId="77777777" w:rsidR="00AE1AE8" w:rsidRPr="00936328" w:rsidRDefault="00023725" w:rsidP="00005087">
      <w:pPr>
        <w:pStyle w:val="Akapitzlist"/>
        <w:numPr>
          <w:ilvl w:val="0"/>
          <w:numId w:val="24"/>
        </w:numPr>
        <w:spacing w:line="360" w:lineRule="auto"/>
        <w:jc w:val="both"/>
        <w:rPr>
          <w:rFonts w:cs="Arial"/>
          <w:color w:val="000000"/>
          <w:lang w:val="en-US"/>
        </w:rPr>
      </w:pPr>
      <w:r w:rsidRPr="00936328">
        <w:rPr>
          <w:rFonts w:cs="Arial"/>
          <w:color w:val="000000"/>
          <w:lang w:val="en-US"/>
        </w:rPr>
        <w:t xml:space="preserve">on 7th November </w:t>
      </w:r>
      <w:r w:rsidR="00AE1AE8" w:rsidRPr="00936328">
        <w:rPr>
          <w:rFonts w:cs="Arial"/>
          <w:color w:val="000000"/>
          <w:lang w:val="en-US"/>
        </w:rPr>
        <w:t>2019</w:t>
      </w:r>
      <w:r w:rsidRPr="00936328">
        <w:rPr>
          <w:rFonts w:cs="Arial"/>
          <w:color w:val="000000"/>
          <w:lang w:val="en-US"/>
        </w:rPr>
        <w:t xml:space="preserve"> </w:t>
      </w:r>
      <w:r w:rsidR="007D393E" w:rsidRPr="00936328">
        <w:rPr>
          <w:rFonts w:cs="Arial"/>
          <w:bCs/>
          <w:color w:val="000000"/>
          <w:lang w:val="en-US"/>
        </w:rPr>
        <w:t>at a dormitory of Zespoł</w:t>
      </w:r>
      <w:r w:rsidR="00AE1AE8" w:rsidRPr="00936328">
        <w:rPr>
          <w:rFonts w:cs="Arial"/>
          <w:bCs/>
          <w:color w:val="000000"/>
          <w:lang w:val="en-US"/>
        </w:rPr>
        <w:t xml:space="preserve"> Szkół Elektrycznych (</w:t>
      </w:r>
      <w:r w:rsidR="007D393E" w:rsidRPr="00936328">
        <w:rPr>
          <w:rFonts w:cs="Arial"/>
          <w:bCs/>
          <w:color w:val="000000"/>
          <w:lang w:val="en-US"/>
        </w:rPr>
        <w:t>at 17 Szkolne Estate in Krakow</w:t>
      </w:r>
      <w:r w:rsidR="00AE1AE8" w:rsidRPr="00936328">
        <w:rPr>
          <w:rFonts w:cs="Arial"/>
          <w:bCs/>
          <w:color w:val="000000"/>
          <w:lang w:val="en-US"/>
        </w:rPr>
        <w:t>) in partnership with the Krakow Comic Book Association from 4</w:t>
      </w:r>
      <w:r w:rsidR="00936328" w:rsidRPr="00936328">
        <w:rPr>
          <w:rFonts w:cs="Arial"/>
          <w:bCs/>
          <w:color w:val="000000"/>
          <w:lang w:val="en-US"/>
        </w:rPr>
        <w:t xml:space="preserve"> </w:t>
      </w:r>
      <w:r w:rsidR="00AE1AE8" w:rsidRPr="00936328">
        <w:rPr>
          <w:rFonts w:cs="Arial"/>
          <w:bCs/>
          <w:color w:val="000000"/>
          <w:lang w:val="en-US"/>
        </w:rPr>
        <w:t>p.m</w:t>
      </w:r>
      <w:r w:rsidR="00936328" w:rsidRPr="00936328">
        <w:rPr>
          <w:rFonts w:cs="Arial"/>
          <w:bCs/>
          <w:color w:val="000000"/>
          <w:lang w:val="en-US"/>
        </w:rPr>
        <w:t>.</w:t>
      </w:r>
      <w:r w:rsidR="00AE1AE8" w:rsidRPr="00936328">
        <w:rPr>
          <w:rFonts w:cs="Arial"/>
          <w:bCs/>
          <w:color w:val="000000"/>
          <w:lang w:val="en-US"/>
        </w:rPr>
        <w:t xml:space="preserve"> to 7 p.m. </w:t>
      </w:r>
    </w:p>
    <w:p w14:paraId="5DB2CD84" w14:textId="77777777" w:rsidR="00AE1AE8" w:rsidRPr="00936328" w:rsidRDefault="00023725" w:rsidP="00005087">
      <w:pPr>
        <w:numPr>
          <w:ilvl w:val="0"/>
          <w:numId w:val="24"/>
        </w:numPr>
        <w:spacing w:line="360" w:lineRule="auto"/>
        <w:jc w:val="both"/>
        <w:rPr>
          <w:rFonts w:cs="Arial"/>
          <w:color w:val="000000"/>
          <w:lang w:val="en-US"/>
        </w:rPr>
      </w:pPr>
      <w:r w:rsidRPr="00936328">
        <w:rPr>
          <w:rFonts w:cs="Arial"/>
          <w:color w:val="000000"/>
          <w:lang w:val="en-US"/>
        </w:rPr>
        <w:t>on 13th November 2019</w:t>
      </w:r>
      <w:r w:rsidR="00AE1AE8" w:rsidRPr="00936328">
        <w:rPr>
          <w:rFonts w:cs="Arial"/>
          <w:color w:val="000000"/>
          <w:lang w:val="en-US"/>
        </w:rPr>
        <w:t xml:space="preserve"> </w:t>
      </w:r>
      <w:r w:rsidR="0075146F" w:rsidRPr="00936328">
        <w:rPr>
          <w:rFonts w:cs="Arial"/>
          <w:bCs/>
          <w:color w:val="000000"/>
          <w:lang w:val="en-US"/>
        </w:rPr>
        <w:t xml:space="preserve">at the </w:t>
      </w:r>
      <w:r w:rsidR="000226E4">
        <w:rPr>
          <w:rFonts w:cs="Arial"/>
          <w:bCs/>
          <w:color w:val="000000"/>
          <w:lang w:val="en-US"/>
        </w:rPr>
        <w:t>“</w:t>
      </w:r>
      <w:r w:rsidR="0075146F" w:rsidRPr="00936328">
        <w:rPr>
          <w:rFonts w:cs="Arial"/>
          <w:bCs/>
          <w:color w:val="000000"/>
          <w:lang w:val="en-US"/>
        </w:rPr>
        <w:t>Zustricz</w:t>
      </w:r>
      <w:r w:rsidR="000226E4">
        <w:rPr>
          <w:rFonts w:cs="Arial"/>
          <w:bCs/>
          <w:color w:val="000000"/>
          <w:lang w:val="en-US"/>
        </w:rPr>
        <w:t>”</w:t>
      </w:r>
      <w:r w:rsidR="0075146F" w:rsidRPr="00936328">
        <w:rPr>
          <w:rFonts w:cs="Arial"/>
          <w:bCs/>
          <w:color w:val="000000"/>
          <w:lang w:val="en-US"/>
        </w:rPr>
        <w:t xml:space="preserve"> Foundation office (at 34/100 Karrmelicka Street</w:t>
      </w:r>
      <w:r w:rsidR="00AE1AE8" w:rsidRPr="00936328">
        <w:rPr>
          <w:rFonts w:cs="Arial"/>
          <w:bCs/>
          <w:color w:val="000000"/>
          <w:lang w:val="en-US"/>
        </w:rPr>
        <w:t xml:space="preserve">) </w:t>
      </w:r>
      <w:r w:rsidR="0075146F" w:rsidRPr="00936328">
        <w:rPr>
          <w:rFonts w:cs="Arial"/>
          <w:bCs/>
          <w:color w:val="000000"/>
          <w:lang w:val="en-US"/>
        </w:rPr>
        <w:t>from 5 p.m. to 7 p.m.</w:t>
      </w:r>
    </w:p>
    <w:p w14:paraId="2F83176C" w14:textId="77777777" w:rsidR="00AE1AE8" w:rsidRPr="00936328" w:rsidRDefault="00023725" w:rsidP="00005087">
      <w:pPr>
        <w:numPr>
          <w:ilvl w:val="0"/>
          <w:numId w:val="24"/>
        </w:numPr>
        <w:spacing w:line="360" w:lineRule="auto"/>
        <w:jc w:val="both"/>
        <w:rPr>
          <w:rFonts w:cs="Arial"/>
          <w:color w:val="000000"/>
          <w:lang w:val="en-US"/>
        </w:rPr>
      </w:pPr>
      <w:r w:rsidRPr="00936328">
        <w:rPr>
          <w:rFonts w:cs="Arial"/>
          <w:bCs/>
          <w:color w:val="000000"/>
          <w:lang w:val="en-US"/>
        </w:rPr>
        <w:t>on 16th November 2019</w:t>
      </w:r>
      <w:r w:rsidR="00AE1AE8" w:rsidRPr="00936328">
        <w:rPr>
          <w:rFonts w:cs="Arial"/>
          <w:bCs/>
          <w:color w:val="000000"/>
          <w:lang w:val="en-US"/>
        </w:rPr>
        <w:t xml:space="preserve"> </w:t>
      </w:r>
      <w:r w:rsidR="0075146F" w:rsidRPr="00936328">
        <w:rPr>
          <w:rFonts w:cs="Arial"/>
          <w:bCs/>
          <w:color w:val="000000"/>
          <w:lang w:val="en-US"/>
        </w:rPr>
        <w:t xml:space="preserve">at the </w:t>
      </w:r>
      <w:r w:rsidR="000226E4">
        <w:rPr>
          <w:rFonts w:cs="Arial"/>
          <w:bCs/>
          <w:color w:val="000000"/>
          <w:lang w:val="en-US"/>
        </w:rPr>
        <w:t>“</w:t>
      </w:r>
      <w:r w:rsidR="0075146F" w:rsidRPr="00936328">
        <w:rPr>
          <w:rFonts w:cs="Arial"/>
          <w:bCs/>
          <w:color w:val="000000"/>
          <w:lang w:val="en-US"/>
        </w:rPr>
        <w:t>Zustricz</w:t>
      </w:r>
      <w:r w:rsidR="000226E4">
        <w:rPr>
          <w:rFonts w:cs="Arial"/>
          <w:bCs/>
          <w:color w:val="000000"/>
          <w:lang w:val="en-US"/>
        </w:rPr>
        <w:t>”</w:t>
      </w:r>
      <w:r w:rsidR="0075146F" w:rsidRPr="00936328">
        <w:rPr>
          <w:rFonts w:cs="Arial"/>
          <w:bCs/>
          <w:color w:val="000000"/>
          <w:lang w:val="en-US"/>
        </w:rPr>
        <w:t xml:space="preserve"> Foundation office (at 34/100 Karrmelicka Street) from</w:t>
      </w:r>
      <w:r w:rsidR="00AE1AE8" w:rsidRPr="00936328">
        <w:rPr>
          <w:rFonts w:cs="Arial"/>
          <w:bCs/>
          <w:color w:val="000000"/>
          <w:lang w:val="en-US"/>
        </w:rPr>
        <w:t xml:space="preserve"> </w:t>
      </w:r>
      <w:r w:rsidR="0075146F" w:rsidRPr="00936328">
        <w:rPr>
          <w:rFonts w:cs="Arial"/>
          <w:bCs/>
          <w:color w:val="000000"/>
          <w:lang w:val="en-US"/>
        </w:rPr>
        <w:t>2 p.m.</w:t>
      </w:r>
      <w:r w:rsidR="00AE1AE8" w:rsidRPr="00936328">
        <w:rPr>
          <w:rFonts w:cs="Arial"/>
          <w:bCs/>
          <w:color w:val="000000"/>
          <w:lang w:val="en-US"/>
        </w:rPr>
        <w:t xml:space="preserve"> </w:t>
      </w:r>
      <w:r w:rsidR="0075146F" w:rsidRPr="00936328">
        <w:rPr>
          <w:rFonts w:cs="Arial"/>
          <w:bCs/>
          <w:color w:val="000000"/>
          <w:lang w:val="en-US"/>
        </w:rPr>
        <w:t>to 4 p.m. and in partnership with the Krakow Comic Book Association from</w:t>
      </w:r>
      <w:r w:rsidR="00AE1AE8" w:rsidRPr="00936328">
        <w:rPr>
          <w:rFonts w:cs="Arial"/>
          <w:bCs/>
          <w:color w:val="000000"/>
          <w:lang w:val="en-US"/>
        </w:rPr>
        <w:t xml:space="preserve"> </w:t>
      </w:r>
      <w:r w:rsidR="0075146F" w:rsidRPr="00936328">
        <w:rPr>
          <w:rFonts w:cs="Arial"/>
          <w:bCs/>
          <w:color w:val="000000"/>
          <w:lang w:val="en-US"/>
        </w:rPr>
        <w:t>4 p.m. to 7 p.m.</w:t>
      </w:r>
      <w:r w:rsidR="00AE1AE8" w:rsidRPr="00936328">
        <w:rPr>
          <w:rFonts w:cs="Arial"/>
          <w:bCs/>
          <w:color w:val="000000"/>
          <w:lang w:val="en-US"/>
        </w:rPr>
        <w:t xml:space="preserve"> </w:t>
      </w:r>
    </w:p>
    <w:p w14:paraId="5326553D" w14:textId="77777777" w:rsidR="00AE1AE8" w:rsidRPr="00936328" w:rsidRDefault="00023725" w:rsidP="00005087">
      <w:pPr>
        <w:numPr>
          <w:ilvl w:val="0"/>
          <w:numId w:val="24"/>
        </w:numPr>
        <w:spacing w:line="360" w:lineRule="auto"/>
        <w:jc w:val="both"/>
        <w:rPr>
          <w:rFonts w:cs="Arial"/>
          <w:color w:val="000000"/>
          <w:lang w:val="en-US"/>
        </w:rPr>
      </w:pPr>
      <w:r w:rsidRPr="00936328">
        <w:rPr>
          <w:rFonts w:cs="Arial"/>
          <w:color w:val="000000"/>
          <w:lang w:val="en-US"/>
        </w:rPr>
        <w:t>on 20th November 2019</w:t>
      </w:r>
      <w:r w:rsidR="00AE1AE8" w:rsidRPr="00936328">
        <w:rPr>
          <w:rFonts w:cs="Arial"/>
          <w:color w:val="000000"/>
          <w:lang w:val="en-US"/>
        </w:rPr>
        <w:t xml:space="preserve"> </w:t>
      </w:r>
      <w:r w:rsidR="00936328" w:rsidRPr="00936328">
        <w:rPr>
          <w:rFonts w:cs="Arial"/>
          <w:bCs/>
          <w:color w:val="000000"/>
          <w:lang w:val="en-US"/>
        </w:rPr>
        <w:t xml:space="preserve">at the </w:t>
      </w:r>
      <w:r w:rsidR="000226E4">
        <w:rPr>
          <w:rFonts w:cs="Arial"/>
          <w:bCs/>
          <w:color w:val="000000"/>
          <w:lang w:val="en-US"/>
        </w:rPr>
        <w:t>“</w:t>
      </w:r>
      <w:r w:rsidR="00936328" w:rsidRPr="00936328">
        <w:rPr>
          <w:rFonts w:cs="Arial"/>
          <w:bCs/>
          <w:color w:val="000000"/>
          <w:lang w:val="en-US"/>
        </w:rPr>
        <w:t>Zustricz</w:t>
      </w:r>
      <w:r w:rsidR="000226E4">
        <w:rPr>
          <w:rFonts w:cs="Arial"/>
          <w:bCs/>
          <w:color w:val="000000"/>
          <w:lang w:val="en-US"/>
        </w:rPr>
        <w:t>”</w:t>
      </w:r>
      <w:r w:rsidR="00936328" w:rsidRPr="00936328">
        <w:rPr>
          <w:rFonts w:cs="Arial"/>
          <w:bCs/>
          <w:color w:val="000000"/>
          <w:lang w:val="en-US"/>
        </w:rPr>
        <w:t xml:space="preserve"> Foundation office (at 34/100 Karrmelicka Street) from 5 p.m. to 7 p.m. </w:t>
      </w:r>
    </w:p>
    <w:p w14:paraId="00A0D82F" w14:textId="77777777" w:rsidR="00AE1AE8" w:rsidRPr="00936328" w:rsidRDefault="00AE1AE8" w:rsidP="00005087">
      <w:pPr>
        <w:spacing w:line="360" w:lineRule="auto"/>
        <w:ind w:left="360"/>
        <w:jc w:val="both"/>
        <w:rPr>
          <w:iCs/>
          <w:lang w:val="en-US"/>
        </w:rPr>
      </w:pPr>
    </w:p>
    <w:p w14:paraId="35924071" w14:textId="502B6581" w:rsidR="00904761" w:rsidRPr="00936328" w:rsidRDefault="009C0FD9" w:rsidP="00005087">
      <w:pPr>
        <w:spacing w:line="360" w:lineRule="auto"/>
        <w:jc w:val="center"/>
        <w:rPr>
          <w:iCs/>
          <w:lang w:val="en-US"/>
        </w:rPr>
      </w:pPr>
      <w:r>
        <w:rPr>
          <w:iCs/>
          <w:lang w:val="en-US"/>
        </w:rPr>
        <w:t xml:space="preserve">§ </w:t>
      </w:r>
      <w:r w:rsidR="00B437B9">
        <w:rPr>
          <w:iCs/>
          <w:lang w:val="en-US"/>
        </w:rPr>
        <w:t xml:space="preserve"> 5</w:t>
      </w:r>
    </w:p>
    <w:p w14:paraId="46BEFFD3" w14:textId="77777777" w:rsidR="00904761" w:rsidRPr="00C14082" w:rsidRDefault="00B437B9" w:rsidP="00005087">
      <w:pPr>
        <w:spacing w:line="360" w:lineRule="auto"/>
        <w:jc w:val="center"/>
        <w:rPr>
          <w:b/>
          <w:iCs/>
          <w:lang w:val="en-US"/>
        </w:rPr>
      </w:pPr>
      <w:r>
        <w:rPr>
          <w:b/>
          <w:iCs/>
          <w:lang w:val="en-US"/>
        </w:rPr>
        <w:t>Winner selection</w:t>
      </w:r>
    </w:p>
    <w:p w14:paraId="28691F9D" w14:textId="77777777" w:rsidR="00904761" w:rsidRDefault="00904761" w:rsidP="00005087">
      <w:pPr>
        <w:spacing w:line="360" w:lineRule="auto"/>
        <w:jc w:val="both"/>
        <w:rPr>
          <w:iCs/>
          <w:lang w:val="en-US"/>
        </w:rPr>
      </w:pPr>
    </w:p>
    <w:p w14:paraId="63EE9B55" w14:textId="4DE07E3F" w:rsidR="00904761" w:rsidRDefault="00904761" w:rsidP="00005087">
      <w:pPr>
        <w:pStyle w:val="Akapitzlist"/>
        <w:numPr>
          <w:ilvl w:val="0"/>
          <w:numId w:val="12"/>
        </w:numPr>
        <w:spacing w:line="360" w:lineRule="auto"/>
        <w:jc w:val="both"/>
        <w:rPr>
          <w:iCs/>
          <w:lang w:val="en-US"/>
        </w:rPr>
      </w:pPr>
      <w:r w:rsidRPr="0007330D">
        <w:rPr>
          <w:iCs/>
          <w:lang w:val="en-US"/>
        </w:rPr>
        <w:t xml:space="preserve">Winners can be entrants </w:t>
      </w:r>
      <w:r w:rsidR="00AA6093">
        <w:rPr>
          <w:iCs/>
          <w:lang w:val="en-US"/>
        </w:rPr>
        <w:t>whose entries comply with “</w:t>
      </w:r>
      <w:r w:rsidR="00AA6093" w:rsidRPr="00EE23E8">
        <w:rPr>
          <w:b/>
          <w:iCs/>
          <w:lang w:val="en-US"/>
        </w:rPr>
        <w:t>Rules</w:t>
      </w:r>
      <w:r w:rsidR="00AA6093">
        <w:rPr>
          <w:iCs/>
          <w:lang w:val="en-US"/>
        </w:rPr>
        <w:t xml:space="preserve">” </w:t>
      </w:r>
      <w:r w:rsidRPr="0007330D">
        <w:rPr>
          <w:iCs/>
          <w:lang w:val="en-US"/>
        </w:rPr>
        <w:t xml:space="preserve">as stated in </w:t>
      </w:r>
      <w:r w:rsidR="009C0FD9">
        <w:rPr>
          <w:iCs/>
          <w:lang w:val="en-US"/>
        </w:rPr>
        <w:t xml:space="preserve">§ </w:t>
      </w:r>
      <w:r w:rsidRPr="0007330D">
        <w:rPr>
          <w:iCs/>
          <w:lang w:val="en-US"/>
        </w:rPr>
        <w:t xml:space="preserve"> 3 and </w:t>
      </w:r>
      <w:r w:rsidR="009C0FD9">
        <w:rPr>
          <w:iCs/>
          <w:lang w:val="en-US"/>
        </w:rPr>
        <w:t xml:space="preserve">§ </w:t>
      </w:r>
      <w:r w:rsidRPr="0007330D">
        <w:rPr>
          <w:iCs/>
          <w:lang w:val="en-US"/>
        </w:rPr>
        <w:t xml:space="preserve">4 of the Contest Rules. </w:t>
      </w:r>
    </w:p>
    <w:p w14:paraId="53C9E8CA" w14:textId="77777777" w:rsidR="0007330D" w:rsidRDefault="0007330D" w:rsidP="00005087">
      <w:pPr>
        <w:pStyle w:val="Akapitzlist"/>
        <w:numPr>
          <w:ilvl w:val="0"/>
          <w:numId w:val="12"/>
        </w:numPr>
        <w:spacing w:line="360" w:lineRule="auto"/>
        <w:jc w:val="both"/>
        <w:rPr>
          <w:iCs/>
          <w:lang w:val="en-US"/>
        </w:rPr>
      </w:pPr>
      <w:r>
        <w:rPr>
          <w:iCs/>
          <w:lang w:val="en-US"/>
        </w:rPr>
        <w:t xml:space="preserve">Winning entries will be chosen by </w:t>
      </w:r>
      <w:r w:rsidR="00B67C52">
        <w:rPr>
          <w:iCs/>
          <w:lang w:val="en-US"/>
        </w:rPr>
        <w:t>the panel of judges</w:t>
      </w:r>
      <w:r>
        <w:rPr>
          <w:iCs/>
          <w:lang w:val="en-US"/>
        </w:rPr>
        <w:t xml:space="preserve"> who are appointed by the Organizer. The</w:t>
      </w:r>
      <w:r w:rsidR="00674E0C">
        <w:rPr>
          <w:iCs/>
          <w:lang w:val="en-US"/>
        </w:rPr>
        <w:t xml:space="preserve"> judges are as </w:t>
      </w:r>
      <w:r w:rsidR="00B67C52">
        <w:rPr>
          <w:iCs/>
          <w:lang w:val="en-US"/>
        </w:rPr>
        <w:t>follows</w:t>
      </w:r>
      <w:r>
        <w:rPr>
          <w:iCs/>
          <w:lang w:val="en-US"/>
        </w:rPr>
        <w:t>:</w:t>
      </w:r>
    </w:p>
    <w:p w14:paraId="03F47038" w14:textId="77777777" w:rsidR="0007330D" w:rsidRDefault="00131D14" w:rsidP="00005087">
      <w:pPr>
        <w:pStyle w:val="Akapitzlist"/>
        <w:spacing w:line="360" w:lineRule="auto"/>
        <w:jc w:val="both"/>
        <w:rPr>
          <w:iCs/>
          <w:lang w:val="en-US"/>
        </w:rPr>
      </w:pPr>
      <w:r>
        <w:rPr>
          <w:iCs/>
          <w:lang w:val="en-US"/>
        </w:rPr>
        <w:t>PhD</w:t>
      </w:r>
      <w:r w:rsidR="0007330D">
        <w:rPr>
          <w:iCs/>
          <w:lang w:val="en-US"/>
        </w:rPr>
        <w:t xml:space="preserve"> Rafał Kołsut, Artur Wabik – The Krakow Comic  Book Association</w:t>
      </w:r>
    </w:p>
    <w:p w14:paraId="5381B7DC" w14:textId="77777777" w:rsidR="0007330D" w:rsidRDefault="0007330D" w:rsidP="00005087">
      <w:pPr>
        <w:pStyle w:val="Akapitzlist"/>
        <w:spacing w:line="360" w:lineRule="auto"/>
        <w:jc w:val="both"/>
        <w:rPr>
          <w:iCs/>
          <w:lang w:val="en-US"/>
        </w:rPr>
      </w:pPr>
      <w:r>
        <w:rPr>
          <w:iCs/>
          <w:lang w:val="en-US"/>
        </w:rPr>
        <w:t xml:space="preserve">Aleksandra Zapolska – </w:t>
      </w:r>
      <w:r w:rsidR="00B67C52">
        <w:rPr>
          <w:iCs/>
          <w:lang w:val="en-US"/>
        </w:rPr>
        <w:t xml:space="preserve"> </w:t>
      </w:r>
      <w:r w:rsidR="00D43394">
        <w:rPr>
          <w:iCs/>
          <w:lang w:val="en-US"/>
        </w:rPr>
        <w:t>The “Zustricz”</w:t>
      </w:r>
      <w:r>
        <w:rPr>
          <w:iCs/>
          <w:lang w:val="en-US"/>
        </w:rPr>
        <w:t xml:space="preserve"> Foundation</w:t>
      </w:r>
    </w:p>
    <w:p w14:paraId="32775082" w14:textId="77777777" w:rsidR="0007330D" w:rsidRDefault="0007330D" w:rsidP="00005087">
      <w:pPr>
        <w:pStyle w:val="Akapitzlist"/>
        <w:spacing w:line="360" w:lineRule="auto"/>
        <w:jc w:val="both"/>
        <w:rPr>
          <w:iCs/>
          <w:lang w:val="en-US"/>
        </w:rPr>
      </w:pPr>
      <w:r>
        <w:rPr>
          <w:iCs/>
          <w:lang w:val="en-US"/>
        </w:rPr>
        <w:t xml:space="preserve">Jerzy Woźniakiewicz – </w:t>
      </w:r>
      <w:r w:rsidR="00B67C52">
        <w:rPr>
          <w:iCs/>
          <w:lang w:val="en-US"/>
        </w:rPr>
        <w:t>Director</w:t>
      </w:r>
      <w:r>
        <w:rPr>
          <w:iCs/>
          <w:lang w:val="en-US"/>
        </w:rPr>
        <w:t xml:space="preserve"> of</w:t>
      </w:r>
      <w:r w:rsidR="00D43394">
        <w:rPr>
          <w:iCs/>
          <w:lang w:val="en-US"/>
        </w:rPr>
        <w:t xml:space="preserve"> the Regional Public Libra</w:t>
      </w:r>
      <w:r w:rsidR="00BB453D">
        <w:rPr>
          <w:iCs/>
          <w:lang w:val="en-US"/>
        </w:rPr>
        <w:t>ry in Krakow</w:t>
      </w:r>
    </w:p>
    <w:p w14:paraId="2658600C" w14:textId="77777777" w:rsidR="0007330D" w:rsidRPr="00674E0C" w:rsidRDefault="0007330D" w:rsidP="00005087">
      <w:pPr>
        <w:pStyle w:val="Akapitzlist"/>
        <w:spacing w:line="360" w:lineRule="auto"/>
        <w:jc w:val="both"/>
        <w:rPr>
          <w:iCs/>
        </w:rPr>
      </w:pPr>
      <w:r w:rsidRPr="00674E0C">
        <w:rPr>
          <w:iCs/>
        </w:rPr>
        <w:t xml:space="preserve">Elżbieta Mirga-Wójtowicz – a PhD student </w:t>
      </w:r>
      <w:r w:rsidR="00674E0C" w:rsidRPr="00674E0C">
        <w:rPr>
          <w:iCs/>
        </w:rPr>
        <w:t xml:space="preserve">in </w:t>
      </w:r>
      <w:r w:rsidR="00674E0C">
        <w:rPr>
          <w:iCs/>
        </w:rPr>
        <w:t>Poli</w:t>
      </w:r>
      <w:r w:rsidRPr="00674E0C">
        <w:rPr>
          <w:iCs/>
        </w:rPr>
        <w:t>tology at Uniwersytet Pedagogiczny in Krakow.</w:t>
      </w:r>
    </w:p>
    <w:p w14:paraId="27697784" w14:textId="77777777" w:rsidR="0007330D" w:rsidRDefault="0007330D" w:rsidP="00005087">
      <w:pPr>
        <w:pStyle w:val="Akapitzlist"/>
        <w:spacing w:line="360" w:lineRule="auto"/>
        <w:jc w:val="both"/>
        <w:rPr>
          <w:iCs/>
        </w:rPr>
      </w:pPr>
    </w:p>
    <w:p w14:paraId="141ABD8D" w14:textId="77777777" w:rsidR="00582664" w:rsidRDefault="00582664" w:rsidP="00005087">
      <w:pPr>
        <w:pStyle w:val="Akapitzlist"/>
        <w:spacing w:line="360" w:lineRule="auto"/>
        <w:jc w:val="both"/>
        <w:rPr>
          <w:iCs/>
        </w:rPr>
      </w:pPr>
    </w:p>
    <w:p w14:paraId="60E67F58" w14:textId="77777777" w:rsidR="00582664" w:rsidRPr="00674E0C" w:rsidRDefault="00582664" w:rsidP="00005087">
      <w:pPr>
        <w:pStyle w:val="Akapitzlist"/>
        <w:spacing w:line="360" w:lineRule="auto"/>
        <w:jc w:val="both"/>
        <w:rPr>
          <w:iCs/>
        </w:rPr>
      </w:pPr>
    </w:p>
    <w:p w14:paraId="05B04ADC" w14:textId="77777777" w:rsidR="0007330D" w:rsidRDefault="00435853" w:rsidP="00005087">
      <w:pPr>
        <w:pStyle w:val="Akapitzlist"/>
        <w:numPr>
          <w:ilvl w:val="0"/>
          <w:numId w:val="12"/>
        </w:numPr>
        <w:spacing w:line="360" w:lineRule="auto"/>
        <w:jc w:val="both"/>
        <w:rPr>
          <w:iCs/>
          <w:lang w:val="en-US"/>
        </w:rPr>
      </w:pPr>
      <w:r>
        <w:rPr>
          <w:iCs/>
          <w:lang w:val="en-US"/>
        </w:rPr>
        <w:lastRenderedPageBreak/>
        <w:t>The judges</w:t>
      </w:r>
      <w:r w:rsidR="000242F1">
        <w:rPr>
          <w:iCs/>
          <w:lang w:val="en-US"/>
        </w:rPr>
        <w:t xml:space="preserve"> will choose:</w:t>
      </w:r>
    </w:p>
    <w:p w14:paraId="57347F03" w14:textId="77777777" w:rsidR="000242F1" w:rsidRPr="000242F1" w:rsidRDefault="000242F1" w:rsidP="00005087">
      <w:pPr>
        <w:pStyle w:val="Akapitzlist"/>
        <w:numPr>
          <w:ilvl w:val="0"/>
          <w:numId w:val="13"/>
        </w:numPr>
        <w:spacing w:line="360" w:lineRule="auto"/>
        <w:jc w:val="both"/>
        <w:rPr>
          <w:iCs/>
          <w:lang w:val="en-US"/>
        </w:rPr>
      </w:pPr>
      <w:r>
        <w:rPr>
          <w:b/>
          <w:iCs/>
          <w:lang w:val="en-US"/>
        </w:rPr>
        <w:t xml:space="preserve">in Category I for </w:t>
      </w:r>
      <w:r w:rsidR="00674E0C">
        <w:rPr>
          <w:b/>
          <w:iCs/>
          <w:lang w:val="en-US"/>
        </w:rPr>
        <w:t>age group</w:t>
      </w:r>
      <w:r>
        <w:rPr>
          <w:b/>
          <w:iCs/>
          <w:lang w:val="en-US"/>
        </w:rPr>
        <w:t xml:space="preserve"> 6-11:</w:t>
      </w:r>
    </w:p>
    <w:p w14:paraId="13F96C8F" w14:textId="5A130955" w:rsidR="000242F1" w:rsidRDefault="000242F1" w:rsidP="00005087">
      <w:pPr>
        <w:pStyle w:val="Akapitzlist"/>
        <w:numPr>
          <w:ilvl w:val="0"/>
          <w:numId w:val="10"/>
        </w:numPr>
        <w:spacing w:line="360" w:lineRule="auto"/>
        <w:jc w:val="both"/>
        <w:rPr>
          <w:iCs/>
          <w:lang w:val="en-US"/>
        </w:rPr>
      </w:pPr>
      <w:r>
        <w:rPr>
          <w:iCs/>
          <w:lang w:val="en-US"/>
        </w:rPr>
        <w:t>1 (in words: one)  person (</w:t>
      </w:r>
      <w:r>
        <w:rPr>
          <w:b/>
          <w:iCs/>
          <w:lang w:val="en-US"/>
        </w:rPr>
        <w:t>Winner for the 1</w:t>
      </w:r>
      <w:r w:rsidRPr="000242F1">
        <w:rPr>
          <w:b/>
          <w:iCs/>
          <w:vertAlign w:val="superscript"/>
          <w:lang w:val="en-US"/>
        </w:rPr>
        <w:t>st</w:t>
      </w:r>
      <w:r>
        <w:rPr>
          <w:b/>
          <w:iCs/>
          <w:lang w:val="en-US"/>
        </w:rPr>
        <w:t xml:space="preserve"> Category</w:t>
      </w:r>
      <w:r>
        <w:rPr>
          <w:iCs/>
          <w:lang w:val="en-US"/>
        </w:rPr>
        <w:t xml:space="preserve">) who will be awarded </w:t>
      </w:r>
      <w:r w:rsidR="005F0E51">
        <w:rPr>
          <w:iCs/>
          <w:lang w:val="en-US"/>
        </w:rPr>
        <w:t>a prize</w:t>
      </w:r>
      <w:r w:rsidR="00EE23E8">
        <w:rPr>
          <w:iCs/>
          <w:lang w:val="en-US"/>
        </w:rPr>
        <w:t>,</w:t>
      </w:r>
      <w:r w:rsidR="009E4E8F">
        <w:rPr>
          <w:iCs/>
          <w:lang w:val="en-US"/>
        </w:rPr>
        <w:t xml:space="preserve"> as indicated in </w:t>
      </w:r>
      <w:r w:rsidR="009C0FD9">
        <w:rPr>
          <w:iCs/>
          <w:lang w:val="en-US"/>
        </w:rPr>
        <w:t xml:space="preserve">§ </w:t>
      </w:r>
      <w:r w:rsidR="009E4E8F">
        <w:rPr>
          <w:iCs/>
          <w:lang w:val="en-US"/>
        </w:rPr>
        <w:t xml:space="preserve"> 6 (</w:t>
      </w:r>
      <w:r w:rsidR="005F0E51">
        <w:rPr>
          <w:iCs/>
          <w:lang w:val="en-US"/>
        </w:rPr>
        <w:t>1</w:t>
      </w:r>
      <w:r w:rsidR="009E4E8F">
        <w:rPr>
          <w:iCs/>
          <w:lang w:val="en-US"/>
        </w:rPr>
        <w:t>)</w:t>
      </w:r>
      <w:r w:rsidR="009D602C">
        <w:rPr>
          <w:iCs/>
          <w:lang w:val="en-US"/>
        </w:rPr>
        <w:t>,</w:t>
      </w:r>
      <w:r w:rsidR="005F0E51">
        <w:rPr>
          <w:iCs/>
          <w:lang w:val="en-US"/>
        </w:rPr>
        <w:t xml:space="preserve"> subsection</w:t>
      </w:r>
      <w:r w:rsidR="005F0E51" w:rsidRPr="00AC2CCF">
        <w:rPr>
          <w:b/>
          <w:i/>
          <w:iCs/>
          <w:lang w:val="en-US"/>
        </w:rPr>
        <w:t xml:space="preserve"> a)</w:t>
      </w:r>
      <w:r>
        <w:rPr>
          <w:iCs/>
          <w:lang w:val="en-US"/>
        </w:rPr>
        <w:t>, first  hyphen of the Contest Rules,</w:t>
      </w:r>
      <w:r w:rsidR="008E02C5">
        <w:rPr>
          <w:iCs/>
          <w:lang w:val="en-US"/>
        </w:rPr>
        <w:t xml:space="preserve"> and</w:t>
      </w:r>
      <w:r>
        <w:rPr>
          <w:iCs/>
          <w:lang w:val="en-US"/>
        </w:rPr>
        <w:t xml:space="preserve"> whose entry complies with </w:t>
      </w:r>
      <w:r w:rsidR="008E02C5">
        <w:rPr>
          <w:iCs/>
          <w:lang w:val="en-US"/>
        </w:rPr>
        <w:t xml:space="preserve">the Contest Rules as stated in </w:t>
      </w:r>
      <w:r w:rsidR="009C0FD9">
        <w:rPr>
          <w:iCs/>
          <w:lang w:val="en-US"/>
        </w:rPr>
        <w:t xml:space="preserve">§ </w:t>
      </w:r>
      <w:r w:rsidR="008E02C5">
        <w:rPr>
          <w:iCs/>
          <w:lang w:val="en-US"/>
        </w:rPr>
        <w:t xml:space="preserve"> 4 </w:t>
      </w:r>
      <w:r w:rsidR="009E4E8F">
        <w:rPr>
          <w:iCs/>
          <w:lang w:val="en-US"/>
        </w:rPr>
        <w:t>(</w:t>
      </w:r>
      <w:r w:rsidR="008E02C5">
        <w:rPr>
          <w:iCs/>
          <w:lang w:val="en-US"/>
        </w:rPr>
        <w:t xml:space="preserve">4-6 </w:t>
      </w:r>
      <w:r w:rsidR="009E4E8F">
        <w:rPr>
          <w:iCs/>
          <w:lang w:val="en-US"/>
        </w:rPr>
        <w:t>)</w:t>
      </w:r>
      <w:r w:rsidR="008E02C5">
        <w:rPr>
          <w:iCs/>
          <w:lang w:val="en-US"/>
        </w:rPr>
        <w:t>and which will be cons</w:t>
      </w:r>
      <w:r w:rsidR="00EE23E8">
        <w:rPr>
          <w:iCs/>
          <w:lang w:val="en-US"/>
        </w:rPr>
        <w:t>idered by the judges</w:t>
      </w:r>
      <w:r w:rsidR="008E02C5">
        <w:rPr>
          <w:iCs/>
          <w:lang w:val="en-US"/>
        </w:rPr>
        <w:t xml:space="preserve"> as the most interesting  in Category I.</w:t>
      </w:r>
    </w:p>
    <w:p w14:paraId="62C674F3" w14:textId="22B5FEF8" w:rsidR="000C7027" w:rsidRDefault="000C7027" w:rsidP="00005087">
      <w:pPr>
        <w:pStyle w:val="Akapitzlist"/>
        <w:numPr>
          <w:ilvl w:val="0"/>
          <w:numId w:val="10"/>
        </w:numPr>
        <w:spacing w:line="360" w:lineRule="auto"/>
        <w:jc w:val="both"/>
        <w:rPr>
          <w:iCs/>
          <w:lang w:val="en-US"/>
        </w:rPr>
      </w:pPr>
      <w:r>
        <w:rPr>
          <w:iCs/>
          <w:lang w:val="en-US"/>
        </w:rPr>
        <w:t>1 (in words: one)  person (</w:t>
      </w:r>
      <w:r>
        <w:rPr>
          <w:b/>
          <w:iCs/>
          <w:lang w:val="en-US"/>
        </w:rPr>
        <w:t>1</w:t>
      </w:r>
      <w:r w:rsidRPr="000C7027">
        <w:rPr>
          <w:b/>
          <w:iCs/>
          <w:vertAlign w:val="superscript"/>
          <w:lang w:val="en-US"/>
        </w:rPr>
        <w:t>st</w:t>
      </w:r>
      <w:r w:rsidR="00097C4C">
        <w:rPr>
          <w:b/>
          <w:iCs/>
          <w:lang w:val="en-US"/>
        </w:rPr>
        <w:t xml:space="preserve"> d</w:t>
      </w:r>
      <w:r>
        <w:rPr>
          <w:b/>
          <w:iCs/>
          <w:lang w:val="en-US"/>
        </w:rPr>
        <w:t xml:space="preserve">istinction  </w:t>
      </w:r>
      <w:r w:rsidR="00185F53">
        <w:rPr>
          <w:b/>
          <w:iCs/>
          <w:lang w:val="en-US"/>
        </w:rPr>
        <w:t>in Category 1</w:t>
      </w:r>
      <w:r>
        <w:rPr>
          <w:iCs/>
          <w:lang w:val="en-US"/>
        </w:rPr>
        <w:t>) who will be awarded a</w:t>
      </w:r>
      <w:r w:rsidR="005F0E51">
        <w:rPr>
          <w:iCs/>
          <w:lang w:val="en-US"/>
        </w:rPr>
        <w:t xml:space="preserve"> prize</w:t>
      </w:r>
      <w:r w:rsidR="002F3328">
        <w:rPr>
          <w:iCs/>
          <w:lang w:val="en-US"/>
        </w:rPr>
        <w:t>,</w:t>
      </w:r>
      <w:r w:rsidR="005F0E51">
        <w:rPr>
          <w:iCs/>
          <w:lang w:val="en-US"/>
        </w:rPr>
        <w:t xml:space="preserve"> as indicated in </w:t>
      </w:r>
      <w:r w:rsidR="009C0FD9">
        <w:rPr>
          <w:iCs/>
          <w:lang w:val="en-US"/>
        </w:rPr>
        <w:t xml:space="preserve">§ </w:t>
      </w:r>
      <w:r w:rsidR="009E4E8F">
        <w:rPr>
          <w:iCs/>
          <w:lang w:val="en-US"/>
        </w:rPr>
        <w:t xml:space="preserve"> </w:t>
      </w:r>
      <w:r w:rsidR="005F0E51">
        <w:rPr>
          <w:iCs/>
          <w:lang w:val="en-US"/>
        </w:rPr>
        <w:t xml:space="preserve">6 </w:t>
      </w:r>
      <w:r w:rsidR="009E4E8F">
        <w:rPr>
          <w:iCs/>
          <w:lang w:val="en-US"/>
        </w:rPr>
        <w:t>(</w:t>
      </w:r>
      <w:r w:rsidR="005F0E51">
        <w:rPr>
          <w:iCs/>
          <w:lang w:val="en-US"/>
        </w:rPr>
        <w:t>1</w:t>
      </w:r>
      <w:r w:rsidR="009E4E8F">
        <w:rPr>
          <w:iCs/>
          <w:lang w:val="en-US"/>
        </w:rPr>
        <w:t>)</w:t>
      </w:r>
      <w:r w:rsidR="005F0E51">
        <w:rPr>
          <w:iCs/>
          <w:lang w:val="en-US"/>
        </w:rPr>
        <w:t>, subsection</w:t>
      </w:r>
      <w:r w:rsidR="005F0E51" w:rsidRPr="00AC2CCF">
        <w:rPr>
          <w:b/>
          <w:i/>
          <w:iCs/>
          <w:lang w:val="en-US"/>
        </w:rPr>
        <w:t xml:space="preserve"> a)</w:t>
      </w:r>
      <w:r w:rsidR="005F0E51">
        <w:rPr>
          <w:b/>
          <w:i/>
          <w:iCs/>
          <w:lang w:val="en-US"/>
        </w:rPr>
        <w:t xml:space="preserve">, </w:t>
      </w:r>
      <w:r>
        <w:rPr>
          <w:iCs/>
          <w:lang w:val="en-US"/>
        </w:rPr>
        <w:t>first  hyphen of the Contest Rules, and whose entry complies with the Cont</w:t>
      </w:r>
      <w:r w:rsidR="009E4E8F">
        <w:rPr>
          <w:iCs/>
          <w:lang w:val="en-US"/>
        </w:rPr>
        <w:t xml:space="preserve">est Rules as stated in </w:t>
      </w:r>
      <w:r w:rsidR="009C0FD9">
        <w:rPr>
          <w:iCs/>
          <w:lang w:val="en-US"/>
        </w:rPr>
        <w:t xml:space="preserve">§ </w:t>
      </w:r>
      <w:r w:rsidR="009E4E8F">
        <w:rPr>
          <w:iCs/>
          <w:lang w:val="en-US"/>
        </w:rPr>
        <w:t xml:space="preserve"> 4 (</w:t>
      </w:r>
      <w:r>
        <w:rPr>
          <w:iCs/>
          <w:lang w:val="en-US"/>
        </w:rPr>
        <w:t>4-6</w:t>
      </w:r>
      <w:r w:rsidR="009E4E8F">
        <w:rPr>
          <w:iCs/>
          <w:lang w:val="en-US"/>
        </w:rPr>
        <w:t>)</w:t>
      </w:r>
      <w:r>
        <w:rPr>
          <w:iCs/>
          <w:lang w:val="en-US"/>
        </w:rPr>
        <w:t xml:space="preserve"> and which will be considered by the </w:t>
      </w:r>
      <w:r w:rsidR="00EE23E8">
        <w:rPr>
          <w:iCs/>
          <w:lang w:val="en-US"/>
        </w:rPr>
        <w:t>judges</w:t>
      </w:r>
      <w:r>
        <w:rPr>
          <w:iCs/>
          <w:lang w:val="en-US"/>
        </w:rPr>
        <w:t xml:space="preserve"> as the most interesting  in Category I</w:t>
      </w:r>
      <w:r w:rsidR="00097C4C">
        <w:rPr>
          <w:iCs/>
          <w:lang w:val="en-US"/>
        </w:rPr>
        <w:t>(</w:t>
      </w:r>
      <w:r w:rsidR="00336F11">
        <w:rPr>
          <w:iCs/>
          <w:lang w:val="en-US"/>
        </w:rPr>
        <w:t xml:space="preserve">placed </w:t>
      </w:r>
      <w:r w:rsidR="006D3305">
        <w:rPr>
          <w:iCs/>
          <w:lang w:val="en-US"/>
        </w:rPr>
        <w:t>second after</w:t>
      </w:r>
      <w:r w:rsidR="00097C4C">
        <w:rPr>
          <w:iCs/>
          <w:lang w:val="en-US"/>
        </w:rPr>
        <w:t xml:space="preserve"> the winning entry)</w:t>
      </w:r>
      <w:r>
        <w:rPr>
          <w:iCs/>
          <w:lang w:val="en-US"/>
        </w:rPr>
        <w:t>.</w:t>
      </w:r>
    </w:p>
    <w:p w14:paraId="728187A9" w14:textId="3C421DF8" w:rsidR="00097C4C" w:rsidRDefault="00097C4C" w:rsidP="00005087">
      <w:pPr>
        <w:pStyle w:val="Akapitzlist"/>
        <w:numPr>
          <w:ilvl w:val="0"/>
          <w:numId w:val="10"/>
        </w:numPr>
        <w:spacing w:line="360" w:lineRule="auto"/>
        <w:jc w:val="both"/>
        <w:rPr>
          <w:iCs/>
          <w:lang w:val="en-US"/>
        </w:rPr>
      </w:pPr>
      <w:r>
        <w:rPr>
          <w:iCs/>
          <w:lang w:val="en-US"/>
        </w:rPr>
        <w:t>1 (in words: one)  person (</w:t>
      </w:r>
      <w:r>
        <w:rPr>
          <w:b/>
          <w:iCs/>
          <w:lang w:val="en-US"/>
        </w:rPr>
        <w:t>2</w:t>
      </w:r>
      <w:r w:rsidRPr="00097C4C">
        <w:rPr>
          <w:b/>
          <w:iCs/>
          <w:vertAlign w:val="superscript"/>
          <w:lang w:val="en-US"/>
        </w:rPr>
        <w:t>nd</w:t>
      </w:r>
      <w:r>
        <w:rPr>
          <w:b/>
          <w:iCs/>
          <w:lang w:val="en-US"/>
        </w:rPr>
        <w:t xml:space="preserve"> distinction </w:t>
      </w:r>
      <w:r w:rsidR="00185F53">
        <w:rPr>
          <w:b/>
          <w:iCs/>
          <w:lang w:val="en-US"/>
        </w:rPr>
        <w:t>in Category 1</w:t>
      </w:r>
      <w:r>
        <w:rPr>
          <w:iCs/>
          <w:lang w:val="en-US"/>
        </w:rPr>
        <w:t>) who will be awarded a prize</w:t>
      </w:r>
      <w:r w:rsidR="002F3328">
        <w:rPr>
          <w:iCs/>
          <w:lang w:val="en-US"/>
        </w:rPr>
        <w:t>,</w:t>
      </w:r>
      <w:r w:rsidR="00EC0E41">
        <w:rPr>
          <w:iCs/>
          <w:lang w:val="en-US"/>
        </w:rPr>
        <w:t xml:space="preserve"> </w:t>
      </w:r>
      <w:r>
        <w:rPr>
          <w:iCs/>
          <w:lang w:val="en-US"/>
        </w:rPr>
        <w:t>as indic</w:t>
      </w:r>
      <w:r w:rsidR="005F0E51">
        <w:rPr>
          <w:iCs/>
          <w:lang w:val="en-US"/>
        </w:rPr>
        <w:t xml:space="preserve">ated </w:t>
      </w:r>
      <w:r w:rsidR="009E4E8F">
        <w:rPr>
          <w:iCs/>
          <w:lang w:val="en-US"/>
        </w:rPr>
        <w:t xml:space="preserve">in </w:t>
      </w:r>
      <w:r w:rsidR="009C0FD9">
        <w:rPr>
          <w:iCs/>
          <w:lang w:val="en-US"/>
        </w:rPr>
        <w:t xml:space="preserve">§ </w:t>
      </w:r>
      <w:r w:rsidR="009E4E8F">
        <w:rPr>
          <w:iCs/>
          <w:lang w:val="en-US"/>
        </w:rPr>
        <w:t xml:space="preserve"> 6 (</w:t>
      </w:r>
      <w:r w:rsidR="005F0E51">
        <w:rPr>
          <w:iCs/>
          <w:lang w:val="en-US"/>
        </w:rPr>
        <w:t>1</w:t>
      </w:r>
      <w:r w:rsidR="009E4E8F">
        <w:rPr>
          <w:iCs/>
          <w:lang w:val="en-US"/>
        </w:rPr>
        <w:t>)</w:t>
      </w:r>
      <w:r w:rsidR="005F0E51">
        <w:rPr>
          <w:iCs/>
          <w:lang w:val="en-US"/>
        </w:rPr>
        <w:t>, subsection</w:t>
      </w:r>
      <w:r w:rsidR="005F0E51" w:rsidRPr="00AC2CCF">
        <w:rPr>
          <w:b/>
          <w:i/>
          <w:iCs/>
          <w:lang w:val="en-US"/>
        </w:rPr>
        <w:t xml:space="preserve"> a)</w:t>
      </w:r>
      <w:r>
        <w:rPr>
          <w:iCs/>
          <w:lang w:val="en-US"/>
        </w:rPr>
        <w:t>, first  hyphen of the Contest Rules, and whose entry complies with the Cont</w:t>
      </w:r>
      <w:r w:rsidR="009E4E8F">
        <w:rPr>
          <w:iCs/>
          <w:lang w:val="en-US"/>
        </w:rPr>
        <w:t xml:space="preserve">est Rules as stated in </w:t>
      </w:r>
      <w:r w:rsidR="009C0FD9">
        <w:rPr>
          <w:iCs/>
          <w:lang w:val="en-US"/>
        </w:rPr>
        <w:t xml:space="preserve">§ </w:t>
      </w:r>
      <w:r w:rsidR="009E4E8F">
        <w:rPr>
          <w:iCs/>
          <w:lang w:val="en-US"/>
        </w:rPr>
        <w:t xml:space="preserve"> 4 (</w:t>
      </w:r>
      <w:r>
        <w:rPr>
          <w:iCs/>
          <w:lang w:val="en-US"/>
        </w:rPr>
        <w:t>4-6</w:t>
      </w:r>
      <w:r w:rsidR="009E4E8F">
        <w:rPr>
          <w:iCs/>
          <w:lang w:val="en-US"/>
        </w:rPr>
        <w:t>)</w:t>
      </w:r>
      <w:r>
        <w:rPr>
          <w:iCs/>
          <w:lang w:val="en-US"/>
        </w:rPr>
        <w:t xml:space="preserve"> and which will be considered by the </w:t>
      </w:r>
      <w:r w:rsidR="00B1504D">
        <w:rPr>
          <w:iCs/>
          <w:lang w:val="en-US"/>
        </w:rPr>
        <w:t>judges</w:t>
      </w:r>
      <w:r>
        <w:rPr>
          <w:iCs/>
          <w:lang w:val="en-US"/>
        </w:rPr>
        <w:t xml:space="preserve"> as the most interesting  in Category I (</w:t>
      </w:r>
      <w:r w:rsidR="00525E50">
        <w:rPr>
          <w:iCs/>
          <w:lang w:val="en-US"/>
        </w:rPr>
        <w:t xml:space="preserve">placed </w:t>
      </w:r>
      <w:r w:rsidR="006D3305">
        <w:rPr>
          <w:iCs/>
          <w:lang w:val="en-US"/>
        </w:rPr>
        <w:t xml:space="preserve">second after </w:t>
      </w:r>
      <w:r>
        <w:rPr>
          <w:iCs/>
          <w:lang w:val="en-US"/>
        </w:rPr>
        <w:t xml:space="preserve">the </w:t>
      </w:r>
      <w:r w:rsidR="00357E56">
        <w:rPr>
          <w:iCs/>
          <w:lang w:val="en-US"/>
        </w:rPr>
        <w:t>1</w:t>
      </w:r>
      <w:r w:rsidR="00357E56" w:rsidRPr="00357E56">
        <w:rPr>
          <w:iCs/>
          <w:vertAlign w:val="superscript"/>
          <w:lang w:val="en-US"/>
        </w:rPr>
        <w:t>st</w:t>
      </w:r>
      <w:r w:rsidR="00357E56">
        <w:rPr>
          <w:iCs/>
          <w:lang w:val="en-US"/>
        </w:rPr>
        <w:t xml:space="preserve"> distinction</w:t>
      </w:r>
      <w:r>
        <w:rPr>
          <w:iCs/>
          <w:lang w:val="en-US"/>
        </w:rPr>
        <w:t>).</w:t>
      </w:r>
    </w:p>
    <w:p w14:paraId="6E3E421F" w14:textId="77777777" w:rsidR="000C7027" w:rsidRPr="00097C4C" w:rsidRDefault="00097C4C" w:rsidP="00005087">
      <w:pPr>
        <w:pStyle w:val="Akapitzlist"/>
        <w:numPr>
          <w:ilvl w:val="0"/>
          <w:numId w:val="13"/>
        </w:numPr>
        <w:spacing w:line="360" w:lineRule="auto"/>
        <w:jc w:val="both"/>
        <w:rPr>
          <w:iCs/>
          <w:lang w:val="en-US"/>
        </w:rPr>
      </w:pPr>
      <w:r>
        <w:rPr>
          <w:b/>
          <w:iCs/>
          <w:lang w:val="en-US"/>
        </w:rPr>
        <w:t xml:space="preserve">in Category I for </w:t>
      </w:r>
      <w:r w:rsidR="00674E0C">
        <w:rPr>
          <w:b/>
          <w:iCs/>
          <w:lang w:val="en-US"/>
        </w:rPr>
        <w:t>age group</w:t>
      </w:r>
      <w:r>
        <w:rPr>
          <w:b/>
          <w:iCs/>
          <w:lang w:val="en-US"/>
        </w:rPr>
        <w:t xml:space="preserve"> 12-18:</w:t>
      </w:r>
    </w:p>
    <w:p w14:paraId="657B9678" w14:textId="6551ADC7" w:rsidR="00097C4C" w:rsidRDefault="00097C4C" w:rsidP="00005087">
      <w:pPr>
        <w:pStyle w:val="Akapitzlist"/>
        <w:numPr>
          <w:ilvl w:val="0"/>
          <w:numId w:val="10"/>
        </w:numPr>
        <w:spacing w:line="360" w:lineRule="auto"/>
        <w:jc w:val="both"/>
        <w:rPr>
          <w:iCs/>
          <w:lang w:val="en-US"/>
        </w:rPr>
      </w:pPr>
      <w:r>
        <w:rPr>
          <w:iCs/>
          <w:lang w:val="en-US"/>
        </w:rPr>
        <w:t>1 (in words: one)  person (</w:t>
      </w:r>
      <w:r>
        <w:rPr>
          <w:b/>
          <w:iCs/>
          <w:lang w:val="en-US"/>
        </w:rPr>
        <w:t>Winner for the 1</w:t>
      </w:r>
      <w:r w:rsidRPr="000242F1">
        <w:rPr>
          <w:b/>
          <w:iCs/>
          <w:vertAlign w:val="superscript"/>
          <w:lang w:val="en-US"/>
        </w:rPr>
        <w:t>st</w:t>
      </w:r>
      <w:r>
        <w:rPr>
          <w:b/>
          <w:iCs/>
          <w:lang w:val="en-US"/>
        </w:rPr>
        <w:t xml:space="preserve"> Category</w:t>
      </w:r>
      <w:r>
        <w:rPr>
          <w:iCs/>
          <w:lang w:val="en-US"/>
        </w:rPr>
        <w:t xml:space="preserve">) who will be awarded </w:t>
      </w:r>
      <w:r w:rsidR="005F0E51">
        <w:rPr>
          <w:iCs/>
          <w:lang w:val="en-US"/>
        </w:rPr>
        <w:t>a prize</w:t>
      </w:r>
      <w:r w:rsidR="002F3328">
        <w:rPr>
          <w:iCs/>
          <w:lang w:val="en-US"/>
        </w:rPr>
        <w:t>,</w:t>
      </w:r>
      <w:r w:rsidR="009E4E8F">
        <w:rPr>
          <w:iCs/>
          <w:lang w:val="en-US"/>
        </w:rPr>
        <w:t xml:space="preserve"> as indicated in </w:t>
      </w:r>
      <w:r w:rsidR="009C0FD9">
        <w:rPr>
          <w:iCs/>
          <w:lang w:val="en-US"/>
        </w:rPr>
        <w:t xml:space="preserve">§ </w:t>
      </w:r>
      <w:r w:rsidR="009E4E8F">
        <w:rPr>
          <w:iCs/>
          <w:lang w:val="en-US"/>
        </w:rPr>
        <w:t xml:space="preserve"> 6 (</w:t>
      </w:r>
      <w:r w:rsidR="005F0E51">
        <w:rPr>
          <w:iCs/>
          <w:lang w:val="en-US"/>
        </w:rPr>
        <w:t>1</w:t>
      </w:r>
      <w:r w:rsidR="009E4E8F">
        <w:rPr>
          <w:iCs/>
          <w:lang w:val="en-US"/>
        </w:rPr>
        <w:t>)</w:t>
      </w:r>
      <w:r w:rsidR="005F0E51">
        <w:rPr>
          <w:iCs/>
          <w:lang w:val="en-US"/>
        </w:rPr>
        <w:t>, subsection</w:t>
      </w:r>
      <w:r w:rsidR="005F0E51" w:rsidRPr="00AC2CCF">
        <w:rPr>
          <w:b/>
          <w:i/>
          <w:iCs/>
          <w:lang w:val="en-US"/>
        </w:rPr>
        <w:t xml:space="preserve"> a)</w:t>
      </w:r>
      <w:r>
        <w:rPr>
          <w:iCs/>
          <w:lang w:val="en-US"/>
        </w:rPr>
        <w:t xml:space="preserve">, first  hyphen of the Contest Rules, and whose entry complies with the Contest Rules as stated in </w:t>
      </w:r>
      <w:r w:rsidR="009C0FD9">
        <w:rPr>
          <w:iCs/>
          <w:lang w:val="en-US"/>
        </w:rPr>
        <w:t xml:space="preserve">§ </w:t>
      </w:r>
      <w:r>
        <w:rPr>
          <w:iCs/>
          <w:lang w:val="en-US"/>
        </w:rPr>
        <w:t xml:space="preserve"> </w:t>
      </w:r>
      <w:r w:rsidR="009E4E8F">
        <w:rPr>
          <w:iCs/>
          <w:lang w:val="en-US"/>
        </w:rPr>
        <w:t>4 (</w:t>
      </w:r>
      <w:r>
        <w:rPr>
          <w:iCs/>
          <w:lang w:val="en-US"/>
        </w:rPr>
        <w:t>4-6</w:t>
      </w:r>
      <w:r w:rsidR="009E4E8F">
        <w:rPr>
          <w:iCs/>
          <w:lang w:val="en-US"/>
        </w:rPr>
        <w:t>)</w:t>
      </w:r>
      <w:r>
        <w:rPr>
          <w:iCs/>
          <w:lang w:val="en-US"/>
        </w:rPr>
        <w:t xml:space="preserve"> and which will be considered by the </w:t>
      </w:r>
      <w:r w:rsidR="00B1504D">
        <w:rPr>
          <w:iCs/>
          <w:lang w:val="en-US"/>
        </w:rPr>
        <w:t>judges</w:t>
      </w:r>
      <w:r>
        <w:rPr>
          <w:iCs/>
          <w:lang w:val="en-US"/>
        </w:rPr>
        <w:t xml:space="preserve"> as the most interesting  in Category I.</w:t>
      </w:r>
    </w:p>
    <w:p w14:paraId="5148797F" w14:textId="23D7E079" w:rsidR="00097C4C" w:rsidRDefault="00097C4C" w:rsidP="00005087">
      <w:pPr>
        <w:pStyle w:val="Akapitzlist"/>
        <w:numPr>
          <w:ilvl w:val="0"/>
          <w:numId w:val="10"/>
        </w:numPr>
        <w:spacing w:line="360" w:lineRule="auto"/>
        <w:jc w:val="both"/>
        <w:rPr>
          <w:iCs/>
          <w:lang w:val="en-US"/>
        </w:rPr>
      </w:pPr>
      <w:r>
        <w:rPr>
          <w:iCs/>
          <w:lang w:val="en-US"/>
        </w:rPr>
        <w:t>1 (in words: one)  person (</w:t>
      </w:r>
      <w:r>
        <w:rPr>
          <w:b/>
          <w:iCs/>
          <w:lang w:val="en-US"/>
        </w:rPr>
        <w:t>1</w:t>
      </w:r>
      <w:r w:rsidRPr="000C7027">
        <w:rPr>
          <w:b/>
          <w:iCs/>
          <w:vertAlign w:val="superscript"/>
          <w:lang w:val="en-US"/>
        </w:rPr>
        <w:t>st</w:t>
      </w:r>
      <w:r>
        <w:rPr>
          <w:b/>
          <w:iCs/>
          <w:lang w:val="en-US"/>
        </w:rPr>
        <w:t xml:space="preserve"> distinction  </w:t>
      </w:r>
      <w:r w:rsidR="00185F53">
        <w:rPr>
          <w:b/>
          <w:iCs/>
          <w:lang w:val="en-US"/>
        </w:rPr>
        <w:t>in Category 1</w:t>
      </w:r>
      <w:r>
        <w:rPr>
          <w:iCs/>
          <w:lang w:val="en-US"/>
        </w:rPr>
        <w:t xml:space="preserve">) who will be awarded a </w:t>
      </w:r>
      <w:r w:rsidR="005F0E51">
        <w:rPr>
          <w:iCs/>
          <w:lang w:val="en-US"/>
        </w:rPr>
        <w:t>prize</w:t>
      </w:r>
      <w:r w:rsidR="002F3328">
        <w:rPr>
          <w:iCs/>
          <w:lang w:val="en-US"/>
        </w:rPr>
        <w:t>,</w:t>
      </w:r>
      <w:r w:rsidR="009E4E8F">
        <w:rPr>
          <w:iCs/>
          <w:lang w:val="en-US"/>
        </w:rPr>
        <w:t xml:space="preserve"> as indicated in </w:t>
      </w:r>
      <w:r w:rsidR="009C0FD9">
        <w:rPr>
          <w:iCs/>
          <w:lang w:val="en-US"/>
        </w:rPr>
        <w:t xml:space="preserve">§ </w:t>
      </w:r>
      <w:r w:rsidR="009E4E8F">
        <w:rPr>
          <w:iCs/>
          <w:lang w:val="en-US"/>
        </w:rPr>
        <w:t xml:space="preserve"> 6 (</w:t>
      </w:r>
      <w:r w:rsidR="005F0E51">
        <w:rPr>
          <w:iCs/>
          <w:lang w:val="en-US"/>
        </w:rPr>
        <w:t>1</w:t>
      </w:r>
      <w:r w:rsidR="009E4E8F">
        <w:rPr>
          <w:iCs/>
          <w:lang w:val="en-US"/>
        </w:rPr>
        <w:t>)</w:t>
      </w:r>
      <w:r w:rsidR="005F0E51">
        <w:rPr>
          <w:iCs/>
          <w:lang w:val="en-US"/>
        </w:rPr>
        <w:t>, subsection</w:t>
      </w:r>
      <w:r w:rsidR="005F0E51" w:rsidRPr="00AC2CCF">
        <w:rPr>
          <w:b/>
          <w:i/>
          <w:iCs/>
          <w:lang w:val="en-US"/>
        </w:rPr>
        <w:t xml:space="preserve"> a)</w:t>
      </w:r>
      <w:r>
        <w:rPr>
          <w:iCs/>
          <w:lang w:val="en-US"/>
        </w:rPr>
        <w:t>, first  hyphen of the Contest Rules, and whose entry complies with the Cont</w:t>
      </w:r>
      <w:r w:rsidR="009E4E8F">
        <w:rPr>
          <w:iCs/>
          <w:lang w:val="en-US"/>
        </w:rPr>
        <w:t xml:space="preserve">est Rules as stated in </w:t>
      </w:r>
      <w:r w:rsidR="009C0FD9">
        <w:rPr>
          <w:iCs/>
          <w:lang w:val="en-US"/>
        </w:rPr>
        <w:t xml:space="preserve">§ </w:t>
      </w:r>
      <w:r w:rsidR="009E4E8F">
        <w:rPr>
          <w:iCs/>
          <w:lang w:val="en-US"/>
        </w:rPr>
        <w:t xml:space="preserve"> 4 (</w:t>
      </w:r>
      <w:r>
        <w:rPr>
          <w:iCs/>
          <w:lang w:val="en-US"/>
        </w:rPr>
        <w:t>4-6</w:t>
      </w:r>
      <w:r w:rsidR="009E4E8F">
        <w:rPr>
          <w:iCs/>
          <w:lang w:val="en-US"/>
        </w:rPr>
        <w:t>)</w:t>
      </w:r>
      <w:r>
        <w:rPr>
          <w:iCs/>
          <w:lang w:val="en-US"/>
        </w:rPr>
        <w:t xml:space="preserve"> and which will be considered by the </w:t>
      </w:r>
      <w:r w:rsidR="00B1504D">
        <w:rPr>
          <w:iCs/>
          <w:lang w:val="en-US"/>
        </w:rPr>
        <w:t>judges</w:t>
      </w:r>
      <w:r>
        <w:rPr>
          <w:iCs/>
          <w:lang w:val="en-US"/>
        </w:rPr>
        <w:t xml:space="preserve"> as the most interesting  in Category I (</w:t>
      </w:r>
      <w:r w:rsidR="0028507E">
        <w:rPr>
          <w:iCs/>
          <w:lang w:val="en-US"/>
        </w:rPr>
        <w:t xml:space="preserve">placed </w:t>
      </w:r>
      <w:r w:rsidR="007E140B">
        <w:rPr>
          <w:iCs/>
          <w:lang w:val="en-US"/>
        </w:rPr>
        <w:t>second after</w:t>
      </w:r>
      <w:r>
        <w:rPr>
          <w:iCs/>
          <w:lang w:val="en-US"/>
        </w:rPr>
        <w:t xml:space="preserve"> the winning entry).</w:t>
      </w:r>
    </w:p>
    <w:p w14:paraId="6469D94C" w14:textId="27C5D4BE" w:rsidR="00097C4C" w:rsidRDefault="00097C4C" w:rsidP="00005087">
      <w:pPr>
        <w:pStyle w:val="Akapitzlist"/>
        <w:numPr>
          <w:ilvl w:val="0"/>
          <w:numId w:val="10"/>
        </w:numPr>
        <w:spacing w:line="360" w:lineRule="auto"/>
        <w:jc w:val="both"/>
        <w:rPr>
          <w:iCs/>
          <w:lang w:val="en-US"/>
        </w:rPr>
      </w:pPr>
      <w:r>
        <w:rPr>
          <w:iCs/>
          <w:lang w:val="en-US"/>
        </w:rPr>
        <w:t>1 (in words: one)  person (</w:t>
      </w:r>
      <w:r>
        <w:rPr>
          <w:b/>
          <w:iCs/>
          <w:lang w:val="en-US"/>
        </w:rPr>
        <w:t>2</w:t>
      </w:r>
      <w:r w:rsidRPr="00097C4C">
        <w:rPr>
          <w:b/>
          <w:iCs/>
          <w:vertAlign w:val="superscript"/>
          <w:lang w:val="en-US"/>
        </w:rPr>
        <w:t>nd</w:t>
      </w:r>
      <w:r>
        <w:rPr>
          <w:b/>
          <w:iCs/>
          <w:lang w:val="en-US"/>
        </w:rPr>
        <w:t xml:space="preserve"> distinction </w:t>
      </w:r>
      <w:r w:rsidR="00185F53">
        <w:rPr>
          <w:b/>
          <w:iCs/>
          <w:lang w:val="en-US"/>
        </w:rPr>
        <w:t>in Category 1</w:t>
      </w:r>
      <w:r>
        <w:rPr>
          <w:iCs/>
          <w:lang w:val="en-US"/>
        </w:rPr>
        <w:t xml:space="preserve">) who will be awarded a </w:t>
      </w:r>
      <w:r w:rsidR="005F0E51">
        <w:rPr>
          <w:iCs/>
          <w:lang w:val="en-US"/>
        </w:rPr>
        <w:t>prize</w:t>
      </w:r>
      <w:r w:rsidR="002F3328">
        <w:rPr>
          <w:iCs/>
          <w:lang w:val="en-US"/>
        </w:rPr>
        <w:t>,</w:t>
      </w:r>
      <w:r w:rsidR="009E4E8F">
        <w:rPr>
          <w:iCs/>
          <w:lang w:val="en-US"/>
        </w:rPr>
        <w:t xml:space="preserve"> as indicated in </w:t>
      </w:r>
      <w:r w:rsidR="009C0FD9">
        <w:rPr>
          <w:iCs/>
          <w:lang w:val="en-US"/>
        </w:rPr>
        <w:t xml:space="preserve">§ </w:t>
      </w:r>
      <w:r w:rsidR="009E4E8F">
        <w:rPr>
          <w:iCs/>
          <w:lang w:val="en-US"/>
        </w:rPr>
        <w:t xml:space="preserve"> 6 (</w:t>
      </w:r>
      <w:r w:rsidR="005F0E51">
        <w:rPr>
          <w:iCs/>
          <w:lang w:val="en-US"/>
        </w:rPr>
        <w:t>1</w:t>
      </w:r>
      <w:r w:rsidR="009E4E8F">
        <w:rPr>
          <w:iCs/>
          <w:lang w:val="en-US"/>
        </w:rPr>
        <w:t>)</w:t>
      </w:r>
      <w:r w:rsidR="005F0E51">
        <w:rPr>
          <w:iCs/>
          <w:lang w:val="en-US"/>
        </w:rPr>
        <w:t>, subsection</w:t>
      </w:r>
      <w:r w:rsidR="005F0E51" w:rsidRPr="00AC2CCF">
        <w:rPr>
          <w:b/>
          <w:i/>
          <w:iCs/>
          <w:lang w:val="en-US"/>
        </w:rPr>
        <w:t xml:space="preserve"> a)</w:t>
      </w:r>
      <w:r>
        <w:rPr>
          <w:iCs/>
          <w:lang w:val="en-US"/>
        </w:rPr>
        <w:t>, first  hyphen of the Contest Rules, and whose entry complies with the Cont</w:t>
      </w:r>
      <w:r w:rsidR="009E4E8F">
        <w:rPr>
          <w:iCs/>
          <w:lang w:val="en-US"/>
        </w:rPr>
        <w:t xml:space="preserve">est Rules as stated in </w:t>
      </w:r>
      <w:r w:rsidR="009C0FD9">
        <w:rPr>
          <w:iCs/>
          <w:lang w:val="en-US"/>
        </w:rPr>
        <w:t xml:space="preserve">§ </w:t>
      </w:r>
      <w:r w:rsidR="009E4E8F">
        <w:rPr>
          <w:iCs/>
          <w:lang w:val="en-US"/>
        </w:rPr>
        <w:t xml:space="preserve"> 4 (</w:t>
      </w:r>
      <w:r>
        <w:rPr>
          <w:iCs/>
          <w:lang w:val="en-US"/>
        </w:rPr>
        <w:t>4-6</w:t>
      </w:r>
      <w:r w:rsidR="009E4E8F">
        <w:rPr>
          <w:iCs/>
          <w:lang w:val="en-US"/>
        </w:rPr>
        <w:t>)</w:t>
      </w:r>
      <w:r>
        <w:rPr>
          <w:iCs/>
          <w:lang w:val="en-US"/>
        </w:rPr>
        <w:t xml:space="preserve"> and which will be considered by the </w:t>
      </w:r>
      <w:r w:rsidR="00B1504D">
        <w:rPr>
          <w:iCs/>
          <w:lang w:val="en-US"/>
        </w:rPr>
        <w:t>judges</w:t>
      </w:r>
      <w:r>
        <w:rPr>
          <w:iCs/>
          <w:lang w:val="en-US"/>
        </w:rPr>
        <w:t xml:space="preserve"> as the most interesting  in Category I (</w:t>
      </w:r>
      <w:r w:rsidR="0028507E">
        <w:rPr>
          <w:iCs/>
          <w:lang w:val="en-US"/>
        </w:rPr>
        <w:t xml:space="preserve">placed </w:t>
      </w:r>
      <w:r w:rsidR="00357E56">
        <w:rPr>
          <w:iCs/>
          <w:lang w:val="en-US"/>
        </w:rPr>
        <w:t>second after the 1</w:t>
      </w:r>
      <w:r w:rsidR="00357E56" w:rsidRPr="00357E56">
        <w:rPr>
          <w:iCs/>
          <w:vertAlign w:val="superscript"/>
          <w:lang w:val="en-US"/>
        </w:rPr>
        <w:t>st</w:t>
      </w:r>
      <w:r w:rsidR="00357E56">
        <w:rPr>
          <w:iCs/>
          <w:lang w:val="en-US"/>
        </w:rPr>
        <w:t xml:space="preserve"> distinction</w:t>
      </w:r>
      <w:r>
        <w:rPr>
          <w:iCs/>
          <w:lang w:val="en-US"/>
        </w:rPr>
        <w:t>).</w:t>
      </w:r>
    </w:p>
    <w:p w14:paraId="4BC2227C" w14:textId="77777777" w:rsidR="005D6668" w:rsidRPr="005D6668" w:rsidRDefault="005D6668" w:rsidP="00005087">
      <w:pPr>
        <w:pStyle w:val="Akapitzlist"/>
        <w:numPr>
          <w:ilvl w:val="0"/>
          <w:numId w:val="13"/>
        </w:numPr>
        <w:spacing w:line="360" w:lineRule="auto"/>
        <w:jc w:val="both"/>
        <w:rPr>
          <w:iCs/>
          <w:lang w:val="en-US"/>
        </w:rPr>
      </w:pPr>
      <w:r>
        <w:rPr>
          <w:b/>
          <w:iCs/>
          <w:lang w:val="en-US"/>
        </w:rPr>
        <w:t xml:space="preserve">in Category II for </w:t>
      </w:r>
      <w:r w:rsidR="00674E0C">
        <w:rPr>
          <w:b/>
          <w:iCs/>
          <w:lang w:val="en-US"/>
        </w:rPr>
        <w:t>age group</w:t>
      </w:r>
      <w:r>
        <w:rPr>
          <w:b/>
          <w:iCs/>
          <w:lang w:val="en-US"/>
        </w:rPr>
        <w:t xml:space="preserve"> 6-11:</w:t>
      </w:r>
    </w:p>
    <w:p w14:paraId="71B1BBC5" w14:textId="7794F7A5" w:rsidR="005D6668" w:rsidRDefault="005D6668" w:rsidP="00005087">
      <w:pPr>
        <w:pStyle w:val="Akapitzlist"/>
        <w:numPr>
          <w:ilvl w:val="0"/>
          <w:numId w:val="10"/>
        </w:numPr>
        <w:spacing w:line="360" w:lineRule="auto"/>
        <w:jc w:val="both"/>
        <w:rPr>
          <w:iCs/>
          <w:lang w:val="en-US"/>
        </w:rPr>
      </w:pPr>
      <w:r>
        <w:rPr>
          <w:iCs/>
          <w:lang w:val="en-US"/>
        </w:rPr>
        <w:t>1 (in words: one)  person (</w:t>
      </w:r>
      <w:r>
        <w:rPr>
          <w:b/>
          <w:iCs/>
          <w:lang w:val="en-US"/>
        </w:rPr>
        <w:t>Winner for the 2</w:t>
      </w:r>
      <w:r w:rsidRPr="005D6668">
        <w:rPr>
          <w:b/>
          <w:iCs/>
          <w:vertAlign w:val="superscript"/>
          <w:lang w:val="en-US"/>
        </w:rPr>
        <w:t>nd</w:t>
      </w:r>
      <w:r>
        <w:rPr>
          <w:b/>
          <w:iCs/>
          <w:lang w:val="en-US"/>
        </w:rPr>
        <w:t xml:space="preserve"> Category</w:t>
      </w:r>
      <w:r>
        <w:rPr>
          <w:iCs/>
          <w:lang w:val="en-US"/>
        </w:rPr>
        <w:t xml:space="preserve">) who will be awarded a </w:t>
      </w:r>
      <w:r w:rsidR="005F0E51">
        <w:rPr>
          <w:iCs/>
          <w:lang w:val="en-US"/>
        </w:rPr>
        <w:t>prize</w:t>
      </w:r>
      <w:r w:rsidR="002F3328">
        <w:rPr>
          <w:iCs/>
          <w:lang w:val="en-US"/>
        </w:rPr>
        <w:t>,</w:t>
      </w:r>
      <w:r w:rsidR="005F0E51">
        <w:rPr>
          <w:iCs/>
          <w:lang w:val="en-US"/>
        </w:rPr>
        <w:t xml:space="preserve"> as indicated in </w:t>
      </w:r>
      <w:r w:rsidR="009C0FD9">
        <w:rPr>
          <w:iCs/>
          <w:lang w:val="en-US"/>
        </w:rPr>
        <w:t xml:space="preserve">§ </w:t>
      </w:r>
      <w:r w:rsidR="009E4E8F">
        <w:rPr>
          <w:iCs/>
          <w:lang w:val="en-US"/>
        </w:rPr>
        <w:t xml:space="preserve"> 6 (</w:t>
      </w:r>
      <w:r w:rsidR="005F0E51">
        <w:rPr>
          <w:iCs/>
          <w:lang w:val="en-US"/>
        </w:rPr>
        <w:t>1</w:t>
      </w:r>
      <w:r w:rsidR="009E4E8F">
        <w:rPr>
          <w:iCs/>
          <w:lang w:val="en-US"/>
        </w:rPr>
        <w:t>)</w:t>
      </w:r>
      <w:r w:rsidR="005F0E51">
        <w:rPr>
          <w:iCs/>
          <w:lang w:val="en-US"/>
        </w:rPr>
        <w:t>, subsection</w:t>
      </w:r>
      <w:r w:rsidR="005F0E51" w:rsidRPr="00AC2CCF">
        <w:rPr>
          <w:b/>
          <w:i/>
          <w:iCs/>
          <w:lang w:val="en-US"/>
        </w:rPr>
        <w:t xml:space="preserve"> a)</w:t>
      </w:r>
      <w:r>
        <w:rPr>
          <w:iCs/>
          <w:lang w:val="en-US"/>
        </w:rPr>
        <w:t>, first  hyphen of the Contest Rules, and whose entry complies with the Cont</w:t>
      </w:r>
      <w:r w:rsidR="009E4E8F">
        <w:rPr>
          <w:iCs/>
          <w:lang w:val="en-US"/>
        </w:rPr>
        <w:t xml:space="preserve">est Rules as stated in </w:t>
      </w:r>
      <w:r w:rsidR="009C0FD9">
        <w:rPr>
          <w:iCs/>
          <w:lang w:val="en-US"/>
        </w:rPr>
        <w:t xml:space="preserve">§ </w:t>
      </w:r>
      <w:r w:rsidR="009E4E8F">
        <w:rPr>
          <w:iCs/>
          <w:lang w:val="en-US"/>
        </w:rPr>
        <w:t xml:space="preserve"> 4 (</w:t>
      </w:r>
      <w:r>
        <w:rPr>
          <w:iCs/>
          <w:lang w:val="en-US"/>
        </w:rPr>
        <w:t>4-6</w:t>
      </w:r>
      <w:r w:rsidR="009E4E8F">
        <w:rPr>
          <w:iCs/>
          <w:lang w:val="en-US"/>
        </w:rPr>
        <w:t>)</w:t>
      </w:r>
      <w:r>
        <w:rPr>
          <w:iCs/>
          <w:lang w:val="en-US"/>
        </w:rPr>
        <w:t xml:space="preserve"> and which will be considered by the </w:t>
      </w:r>
      <w:r w:rsidR="00B1504D">
        <w:rPr>
          <w:iCs/>
          <w:lang w:val="en-US"/>
        </w:rPr>
        <w:t>judges</w:t>
      </w:r>
      <w:r>
        <w:rPr>
          <w:iCs/>
          <w:lang w:val="en-US"/>
        </w:rPr>
        <w:t xml:space="preserve"> as the most interesting  in Category II.</w:t>
      </w:r>
    </w:p>
    <w:p w14:paraId="4A7D74C5" w14:textId="64B3779E" w:rsidR="005D6668" w:rsidRPr="005D6668" w:rsidRDefault="005D6668" w:rsidP="00005087">
      <w:pPr>
        <w:pStyle w:val="Akapitzlist"/>
        <w:numPr>
          <w:ilvl w:val="0"/>
          <w:numId w:val="10"/>
        </w:numPr>
        <w:spacing w:line="360" w:lineRule="auto"/>
        <w:jc w:val="both"/>
        <w:rPr>
          <w:iCs/>
          <w:lang w:val="en-US"/>
        </w:rPr>
      </w:pPr>
      <w:r>
        <w:rPr>
          <w:iCs/>
          <w:lang w:val="en-US"/>
        </w:rPr>
        <w:lastRenderedPageBreak/>
        <w:t>1 (in words: one)  person (</w:t>
      </w:r>
      <w:r>
        <w:rPr>
          <w:b/>
          <w:iCs/>
          <w:lang w:val="en-US"/>
        </w:rPr>
        <w:t>1</w:t>
      </w:r>
      <w:r w:rsidRPr="000C7027">
        <w:rPr>
          <w:b/>
          <w:iCs/>
          <w:vertAlign w:val="superscript"/>
          <w:lang w:val="en-US"/>
        </w:rPr>
        <w:t>st</w:t>
      </w:r>
      <w:r>
        <w:rPr>
          <w:b/>
          <w:iCs/>
          <w:lang w:val="en-US"/>
        </w:rPr>
        <w:t xml:space="preserve"> distinction  </w:t>
      </w:r>
      <w:r w:rsidR="00185F53">
        <w:rPr>
          <w:b/>
          <w:iCs/>
          <w:lang w:val="en-US"/>
        </w:rPr>
        <w:t>in Category 2</w:t>
      </w:r>
      <w:r>
        <w:rPr>
          <w:iCs/>
          <w:lang w:val="en-US"/>
        </w:rPr>
        <w:t>) who will be awarded a prize</w:t>
      </w:r>
      <w:r w:rsidR="002F3328">
        <w:rPr>
          <w:iCs/>
          <w:lang w:val="en-US"/>
        </w:rPr>
        <w:t>,</w:t>
      </w:r>
      <w:r>
        <w:rPr>
          <w:iCs/>
          <w:lang w:val="en-US"/>
        </w:rPr>
        <w:t xml:space="preserve"> as indicated in </w:t>
      </w:r>
      <w:r w:rsidR="009C0FD9">
        <w:rPr>
          <w:iCs/>
          <w:lang w:val="en-US"/>
        </w:rPr>
        <w:t xml:space="preserve">§ </w:t>
      </w:r>
      <w:r w:rsidR="009E4E8F">
        <w:rPr>
          <w:iCs/>
          <w:lang w:val="en-US"/>
        </w:rPr>
        <w:t xml:space="preserve"> </w:t>
      </w:r>
      <w:r>
        <w:rPr>
          <w:iCs/>
          <w:lang w:val="en-US"/>
        </w:rPr>
        <w:t xml:space="preserve">6 </w:t>
      </w:r>
      <w:r w:rsidR="009E4E8F">
        <w:rPr>
          <w:iCs/>
          <w:lang w:val="en-US"/>
        </w:rPr>
        <w:t>(</w:t>
      </w:r>
      <w:r w:rsidR="005F0E51">
        <w:rPr>
          <w:iCs/>
          <w:lang w:val="en-US"/>
        </w:rPr>
        <w:t>1</w:t>
      </w:r>
      <w:r w:rsidR="009E4E8F">
        <w:rPr>
          <w:iCs/>
          <w:lang w:val="en-US"/>
        </w:rPr>
        <w:t>)</w:t>
      </w:r>
      <w:r w:rsidR="005F0E51">
        <w:rPr>
          <w:iCs/>
          <w:lang w:val="en-US"/>
        </w:rPr>
        <w:t>, subsection</w:t>
      </w:r>
      <w:r w:rsidR="005F0E51" w:rsidRPr="00AC2CCF">
        <w:rPr>
          <w:b/>
          <w:i/>
          <w:iCs/>
          <w:lang w:val="en-US"/>
        </w:rPr>
        <w:t xml:space="preserve"> a)</w:t>
      </w:r>
      <w:r>
        <w:rPr>
          <w:iCs/>
          <w:lang w:val="en-US"/>
        </w:rPr>
        <w:t>, first  hyphen of the Contest Rules, and whose entry complies with the Cont</w:t>
      </w:r>
      <w:r w:rsidR="009E4E8F">
        <w:rPr>
          <w:iCs/>
          <w:lang w:val="en-US"/>
        </w:rPr>
        <w:t xml:space="preserve">est Rules as stated in </w:t>
      </w:r>
      <w:r w:rsidR="009C0FD9">
        <w:rPr>
          <w:iCs/>
          <w:lang w:val="en-US"/>
        </w:rPr>
        <w:t xml:space="preserve">§ </w:t>
      </w:r>
      <w:r w:rsidR="009E4E8F">
        <w:rPr>
          <w:iCs/>
          <w:lang w:val="en-US"/>
        </w:rPr>
        <w:t xml:space="preserve"> 4 (</w:t>
      </w:r>
      <w:r>
        <w:rPr>
          <w:iCs/>
          <w:lang w:val="en-US"/>
        </w:rPr>
        <w:t>4-6</w:t>
      </w:r>
      <w:r w:rsidR="009E4E8F">
        <w:rPr>
          <w:iCs/>
          <w:lang w:val="en-US"/>
        </w:rPr>
        <w:t>)</w:t>
      </w:r>
      <w:r>
        <w:rPr>
          <w:iCs/>
          <w:lang w:val="en-US"/>
        </w:rPr>
        <w:t xml:space="preserve"> and which will be considered by the </w:t>
      </w:r>
      <w:r w:rsidR="00B1504D">
        <w:rPr>
          <w:iCs/>
          <w:lang w:val="en-US"/>
        </w:rPr>
        <w:t>judges</w:t>
      </w:r>
      <w:r>
        <w:rPr>
          <w:iCs/>
          <w:lang w:val="en-US"/>
        </w:rPr>
        <w:t xml:space="preserve"> as the most interesting  in Category II (</w:t>
      </w:r>
      <w:r w:rsidR="0028507E">
        <w:rPr>
          <w:iCs/>
          <w:lang w:val="en-US"/>
        </w:rPr>
        <w:t xml:space="preserve">placed </w:t>
      </w:r>
      <w:r w:rsidR="00357E56">
        <w:rPr>
          <w:iCs/>
          <w:lang w:val="en-US"/>
        </w:rPr>
        <w:t>second after</w:t>
      </w:r>
      <w:r>
        <w:rPr>
          <w:iCs/>
          <w:lang w:val="en-US"/>
        </w:rPr>
        <w:t xml:space="preserve"> the winning entry).</w:t>
      </w:r>
    </w:p>
    <w:p w14:paraId="49F57B50" w14:textId="0D454E72" w:rsidR="005D6668" w:rsidRDefault="005D6668" w:rsidP="00005087">
      <w:pPr>
        <w:pStyle w:val="Akapitzlist"/>
        <w:numPr>
          <w:ilvl w:val="0"/>
          <w:numId w:val="10"/>
        </w:numPr>
        <w:spacing w:line="360" w:lineRule="auto"/>
        <w:jc w:val="both"/>
        <w:rPr>
          <w:iCs/>
          <w:lang w:val="en-US"/>
        </w:rPr>
      </w:pPr>
      <w:r>
        <w:rPr>
          <w:iCs/>
          <w:lang w:val="en-US"/>
        </w:rPr>
        <w:t>1 (in words: one)  person (2</w:t>
      </w:r>
      <w:r w:rsidRPr="005D6668">
        <w:rPr>
          <w:iCs/>
          <w:vertAlign w:val="superscript"/>
          <w:lang w:val="en-US"/>
        </w:rPr>
        <w:t>nd</w:t>
      </w:r>
      <w:r>
        <w:rPr>
          <w:iCs/>
          <w:lang w:val="en-US"/>
        </w:rPr>
        <w:t xml:space="preserve"> </w:t>
      </w:r>
      <w:r>
        <w:rPr>
          <w:b/>
          <w:iCs/>
          <w:lang w:val="en-US"/>
        </w:rPr>
        <w:t xml:space="preserve">distinction  </w:t>
      </w:r>
      <w:r w:rsidR="00185F53">
        <w:rPr>
          <w:b/>
          <w:iCs/>
          <w:lang w:val="en-US"/>
        </w:rPr>
        <w:t>in Category 2</w:t>
      </w:r>
      <w:r>
        <w:rPr>
          <w:iCs/>
          <w:lang w:val="en-US"/>
        </w:rPr>
        <w:t xml:space="preserve">) who will be awarded </w:t>
      </w:r>
      <w:r w:rsidR="00AC2CCF">
        <w:rPr>
          <w:iCs/>
          <w:lang w:val="en-US"/>
        </w:rPr>
        <w:t>a prize</w:t>
      </w:r>
      <w:r w:rsidR="002F3328">
        <w:rPr>
          <w:iCs/>
          <w:lang w:val="en-US"/>
        </w:rPr>
        <w:t>,</w:t>
      </w:r>
      <w:r w:rsidR="00AC2CCF">
        <w:rPr>
          <w:iCs/>
          <w:lang w:val="en-US"/>
        </w:rPr>
        <w:t xml:space="preserve"> as indicated in </w:t>
      </w:r>
      <w:r w:rsidR="009C0FD9">
        <w:rPr>
          <w:iCs/>
          <w:lang w:val="en-US"/>
        </w:rPr>
        <w:t xml:space="preserve">§ </w:t>
      </w:r>
      <w:r w:rsidR="009E4E8F">
        <w:rPr>
          <w:iCs/>
          <w:lang w:val="en-US"/>
        </w:rPr>
        <w:t xml:space="preserve"> 6 (</w:t>
      </w:r>
      <w:r w:rsidR="00AC2CCF">
        <w:rPr>
          <w:iCs/>
          <w:lang w:val="en-US"/>
        </w:rPr>
        <w:t>1</w:t>
      </w:r>
      <w:r w:rsidR="009E4E8F">
        <w:rPr>
          <w:iCs/>
          <w:lang w:val="en-US"/>
        </w:rPr>
        <w:t>)</w:t>
      </w:r>
      <w:r w:rsidR="005F0E51">
        <w:rPr>
          <w:iCs/>
          <w:lang w:val="en-US"/>
        </w:rPr>
        <w:t>,</w:t>
      </w:r>
      <w:r w:rsidR="00AC2CCF">
        <w:rPr>
          <w:iCs/>
          <w:lang w:val="en-US"/>
        </w:rPr>
        <w:t xml:space="preserve"> subsection</w:t>
      </w:r>
      <w:r w:rsidR="00AC2CCF" w:rsidRPr="00AC2CCF">
        <w:rPr>
          <w:b/>
          <w:i/>
          <w:iCs/>
          <w:lang w:val="en-US"/>
        </w:rPr>
        <w:t xml:space="preserve"> a)</w:t>
      </w:r>
      <w:r>
        <w:rPr>
          <w:iCs/>
          <w:lang w:val="en-US"/>
        </w:rPr>
        <w:t>, first  hyphen of the Contest Rules, and whose entry complies with the Cont</w:t>
      </w:r>
      <w:r w:rsidR="009E4E8F">
        <w:rPr>
          <w:iCs/>
          <w:lang w:val="en-US"/>
        </w:rPr>
        <w:t xml:space="preserve">est Rules as stated in </w:t>
      </w:r>
      <w:r w:rsidR="009C0FD9">
        <w:rPr>
          <w:iCs/>
          <w:lang w:val="en-US"/>
        </w:rPr>
        <w:t xml:space="preserve">§ </w:t>
      </w:r>
      <w:r w:rsidR="009E4E8F">
        <w:rPr>
          <w:iCs/>
          <w:lang w:val="en-US"/>
        </w:rPr>
        <w:t xml:space="preserve"> 4 (</w:t>
      </w:r>
      <w:r>
        <w:rPr>
          <w:iCs/>
          <w:lang w:val="en-US"/>
        </w:rPr>
        <w:t>4-6</w:t>
      </w:r>
      <w:r w:rsidR="009E4E8F">
        <w:rPr>
          <w:iCs/>
          <w:lang w:val="en-US"/>
        </w:rPr>
        <w:t>)</w:t>
      </w:r>
      <w:r>
        <w:rPr>
          <w:iCs/>
          <w:lang w:val="en-US"/>
        </w:rPr>
        <w:t xml:space="preserve"> and which will be considered by the </w:t>
      </w:r>
      <w:r w:rsidR="00B1504D">
        <w:rPr>
          <w:iCs/>
          <w:lang w:val="en-US"/>
        </w:rPr>
        <w:t>judges</w:t>
      </w:r>
      <w:r>
        <w:rPr>
          <w:iCs/>
          <w:lang w:val="en-US"/>
        </w:rPr>
        <w:t xml:space="preserve"> as the most interesting  in Category II (</w:t>
      </w:r>
      <w:r w:rsidR="00F0095B">
        <w:rPr>
          <w:iCs/>
          <w:lang w:val="en-US"/>
        </w:rPr>
        <w:t xml:space="preserve">placed </w:t>
      </w:r>
      <w:r w:rsidR="00357E56">
        <w:rPr>
          <w:iCs/>
          <w:lang w:val="en-US"/>
        </w:rPr>
        <w:t>second after the 1</w:t>
      </w:r>
      <w:r w:rsidR="00357E56" w:rsidRPr="00357E56">
        <w:rPr>
          <w:iCs/>
          <w:vertAlign w:val="superscript"/>
          <w:lang w:val="en-US"/>
        </w:rPr>
        <w:t>st</w:t>
      </w:r>
      <w:r w:rsidR="00357E56">
        <w:rPr>
          <w:iCs/>
          <w:lang w:val="en-US"/>
        </w:rPr>
        <w:t xml:space="preserve"> distinction</w:t>
      </w:r>
      <w:r>
        <w:rPr>
          <w:iCs/>
          <w:lang w:val="en-US"/>
        </w:rPr>
        <w:t>).</w:t>
      </w:r>
    </w:p>
    <w:p w14:paraId="69888C6B" w14:textId="77777777" w:rsidR="00313804" w:rsidRDefault="00313804" w:rsidP="00005087">
      <w:pPr>
        <w:spacing w:line="360" w:lineRule="auto"/>
        <w:jc w:val="both"/>
        <w:rPr>
          <w:iCs/>
          <w:lang w:val="en-US"/>
        </w:rPr>
      </w:pPr>
    </w:p>
    <w:p w14:paraId="367FD557" w14:textId="77777777" w:rsidR="00582664" w:rsidRPr="00582664" w:rsidRDefault="00582664" w:rsidP="00005087">
      <w:pPr>
        <w:spacing w:line="360" w:lineRule="auto"/>
        <w:jc w:val="both"/>
        <w:rPr>
          <w:iCs/>
          <w:lang w:val="en-US"/>
        </w:rPr>
      </w:pPr>
    </w:p>
    <w:p w14:paraId="612836BB" w14:textId="77777777" w:rsidR="005D6668" w:rsidRPr="005D6668" w:rsidRDefault="005D6668" w:rsidP="00005087">
      <w:pPr>
        <w:pStyle w:val="Akapitzlist"/>
        <w:numPr>
          <w:ilvl w:val="0"/>
          <w:numId w:val="13"/>
        </w:numPr>
        <w:spacing w:line="360" w:lineRule="auto"/>
        <w:jc w:val="both"/>
        <w:rPr>
          <w:iCs/>
          <w:lang w:val="en-US"/>
        </w:rPr>
      </w:pPr>
      <w:r>
        <w:rPr>
          <w:b/>
          <w:iCs/>
          <w:lang w:val="en-US"/>
        </w:rPr>
        <w:t xml:space="preserve">in Category II for </w:t>
      </w:r>
      <w:r w:rsidR="00674E0C">
        <w:rPr>
          <w:b/>
          <w:iCs/>
          <w:lang w:val="en-US"/>
        </w:rPr>
        <w:t>age group</w:t>
      </w:r>
      <w:r>
        <w:rPr>
          <w:b/>
          <w:iCs/>
          <w:lang w:val="en-US"/>
        </w:rPr>
        <w:t xml:space="preserve"> 12-18:</w:t>
      </w:r>
    </w:p>
    <w:p w14:paraId="5EC892C0" w14:textId="44D4AC57" w:rsidR="005D6668" w:rsidRDefault="005D6668" w:rsidP="00005087">
      <w:pPr>
        <w:pStyle w:val="Akapitzlist"/>
        <w:numPr>
          <w:ilvl w:val="0"/>
          <w:numId w:val="10"/>
        </w:numPr>
        <w:spacing w:line="360" w:lineRule="auto"/>
        <w:jc w:val="both"/>
        <w:rPr>
          <w:iCs/>
          <w:lang w:val="en-US"/>
        </w:rPr>
      </w:pPr>
      <w:r>
        <w:rPr>
          <w:iCs/>
          <w:lang w:val="en-US"/>
        </w:rPr>
        <w:t>1 (in words: one)  person (</w:t>
      </w:r>
      <w:r>
        <w:rPr>
          <w:b/>
          <w:iCs/>
          <w:lang w:val="en-US"/>
        </w:rPr>
        <w:t>Winner for the 2</w:t>
      </w:r>
      <w:r w:rsidRPr="005D6668">
        <w:rPr>
          <w:b/>
          <w:iCs/>
          <w:vertAlign w:val="superscript"/>
          <w:lang w:val="en-US"/>
        </w:rPr>
        <w:t>nd</w:t>
      </w:r>
      <w:r>
        <w:rPr>
          <w:b/>
          <w:iCs/>
          <w:lang w:val="en-US"/>
        </w:rPr>
        <w:t xml:space="preserve"> Category</w:t>
      </w:r>
      <w:r>
        <w:rPr>
          <w:iCs/>
          <w:lang w:val="en-US"/>
        </w:rPr>
        <w:t>) who will be awarded a prize</w:t>
      </w:r>
      <w:r w:rsidR="002F3328">
        <w:rPr>
          <w:iCs/>
          <w:lang w:val="en-US"/>
        </w:rPr>
        <w:t>,</w:t>
      </w:r>
      <w:r>
        <w:rPr>
          <w:iCs/>
          <w:lang w:val="en-US"/>
        </w:rPr>
        <w:t xml:space="preserve"> as indicated in </w:t>
      </w:r>
      <w:r w:rsidR="009C0FD9">
        <w:rPr>
          <w:iCs/>
          <w:lang w:val="en-US"/>
        </w:rPr>
        <w:t xml:space="preserve">§ </w:t>
      </w:r>
      <w:r w:rsidR="009E4E8F">
        <w:rPr>
          <w:iCs/>
          <w:lang w:val="en-US"/>
        </w:rPr>
        <w:t xml:space="preserve"> 6 (</w:t>
      </w:r>
      <w:r w:rsidR="00AC2CCF">
        <w:rPr>
          <w:iCs/>
          <w:lang w:val="en-US"/>
        </w:rPr>
        <w:t>1</w:t>
      </w:r>
      <w:r w:rsidR="009E4E8F">
        <w:rPr>
          <w:iCs/>
          <w:lang w:val="en-US"/>
        </w:rPr>
        <w:t>)</w:t>
      </w:r>
      <w:r w:rsidR="005F0E51">
        <w:rPr>
          <w:iCs/>
          <w:lang w:val="en-US"/>
        </w:rPr>
        <w:t>,</w:t>
      </w:r>
      <w:r w:rsidR="00AC2CCF">
        <w:rPr>
          <w:iCs/>
          <w:lang w:val="en-US"/>
        </w:rPr>
        <w:t xml:space="preserve"> subsection</w:t>
      </w:r>
      <w:r w:rsidR="00AC2CCF" w:rsidRPr="00AC2CCF">
        <w:rPr>
          <w:b/>
          <w:i/>
          <w:iCs/>
          <w:lang w:val="en-US"/>
        </w:rPr>
        <w:t xml:space="preserve"> a)</w:t>
      </w:r>
      <w:r>
        <w:rPr>
          <w:iCs/>
          <w:lang w:val="en-US"/>
        </w:rPr>
        <w:t>, first  hyphen of the Contest Rules, and whose entry complies with the Cont</w:t>
      </w:r>
      <w:r w:rsidR="009E4E8F">
        <w:rPr>
          <w:iCs/>
          <w:lang w:val="en-US"/>
        </w:rPr>
        <w:t xml:space="preserve">est Rules as stated in </w:t>
      </w:r>
      <w:r w:rsidR="009C0FD9">
        <w:rPr>
          <w:iCs/>
          <w:lang w:val="en-US"/>
        </w:rPr>
        <w:t xml:space="preserve">§ </w:t>
      </w:r>
      <w:r w:rsidR="009E4E8F">
        <w:rPr>
          <w:iCs/>
          <w:lang w:val="en-US"/>
        </w:rPr>
        <w:t xml:space="preserve"> 4 (</w:t>
      </w:r>
      <w:r>
        <w:rPr>
          <w:iCs/>
          <w:lang w:val="en-US"/>
        </w:rPr>
        <w:t>4-6</w:t>
      </w:r>
      <w:r w:rsidR="009E4E8F">
        <w:rPr>
          <w:iCs/>
          <w:lang w:val="en-US"/>
        </w:rPr>
        <w:t>)</w:t>
      </w:r>
      <w:r>
        <w:rPr>
          <w:iCs/>
          <w:lang w:val="en-US"/>
        </w:rPr>
        <w:t xml:space="preserve"> and which will be considered by the </w:t>
      </w:r>
      <w:r w:rsidR="00B1504D">
        <w:rPr>
          <w:iCs/>
          <w:lang w:val="en-US"/>
        </w:rPr>
        <w:t>judges</w:t>
      </w:r>
      <w:r>
        <w:rPr>
          <w:iCs/>
          <w:lang w:val="en-US"/>
        </w:rPr>
        <w:t xml:space="preserve"> as the most interesting  in Category II.</w:t>
      </w:r>
    </w:p>
    <w:p w14:paraId="4FB2C264" w14:textId="44F852EE" w:rsidR="005D6668" w:rsidRPr="005D6668" w:rsidRDefault="005D6668" w:rsidP="00005087">
      <w:pPr>
        <w:pStyle w:val="Akapitzlist"/>
        <w:numPr>
          <w:ilvl w:val="0"/>
          <w:numId w:val="10"/>
        </w:numPr>
        <w:spacing w:line="360" w:lineRule="auto"/>
        <w:jc w:val="both"/>
        <w:rPr>
          <w:iCs/>
          <w:lang w:val="en-US"/>
        </w:rPr>
      </w:pPr>
      <w:r>
        <w:rPr>
          <w:iCs/>
          <w:lang w:val="en-US"/>
        </w:rPr>
        <w:t>1 (in words: one)  person (</w:t>
      </w:r>
      <w:r>
        <w:rPr>
          <w:b/>
          <w:iCs/>
          <w:lang w:val="en-US"/>
        </w:rPr>
        <w:t>1</w:t>
      </w:r>
      <w:r w:rsidRPr="000C7027">
        <w:rPr>
          <w:b/>
          <w:iCs/>
          <w:vertAlign w:val="superscript"/>
          <w:lang w:val="en-US"/>
        </w:rPr>
        <w:t>st</w:t>
      </w:r>
      <w:r>
        <w:rPr>
          <w:b/>
          <w:iCs/>
          <w:lang w:val="en-US"/>
        </w:rPr>
        <w:t xml:space="preserve"> distinction  </w:t>
      </w:r>
      <w:r w:rsidR="00185F53">
        <w:rPr>
          <w:b/>
          <w:iCs/>
          <w:lang w:val="en-US"/>
        </w:rPr>
        <w:t>in Category 2</w:t>
      </w:r>
      <w:r>
        <w:rPr>
          <w:iCs/>
          <w:lang w:val="en-US"/>
        </w:rPr>
        <w:t>) who will be awarded a prize</w:t>
      </w:r>
      <w:r w:rsidR="002F3328">
        <w:rPr>
          <w:iCs/>
          <w:lang w:val="en-US"/>
        </w:rPr>
        <w:t>,</w:t>
      </w:r>
      <w:r>
        <w:rPr>
          <w:iCs/>
          <w:lang w:val="en-US"/>
        </w:rPr>
        <w:t xml:space="preserve"> as indic</w:t>
      </w:r>
      <w:r w:rsidR="005F0E51">
        <w:rPr>
          <w:iCs/>
          <w:lang w:val="en-US"/>
        </w:rPr>
        <w:t xml:space="preserve">ated in </w:t>
      </w:r>
      <w:r w:rsidR="009C0FD9">
        <w:rPr>
          <w:iCs/>
          <w:lang w:val="en-US"/>
        </w:rPr>
        <w:t xml:space="preserve">§ </w:t>
      </w:r>
      <w:r w:rsidR="009E4E8F">
        <w:rPr>
          <w:iCs/>
          <w:lang w:val="en-US"/>
        </w:rPr>
        <w:t xml:space="preserve"> </w:t>
      </w:r>
      <w:r w:rsidR="005F0E51">
        <w:rPr>
          <w:iCs/>
          <w:lang w:val="en-US"/>
        </w:rPr>
        <w:t xml:space="preserve">6 </w:t>
      </w:r>
      <w:r w:rsidR="009E4E8F">
        <w:rPr>
          <w:iCs/>
          <w:lang w:val="en-US"/>
        </w:rPr>
        <w:t>(</w:t>
      </w:r>
      <w:r w:rsidR="005F0E51">
        <w:rPr>
          <w:iCs/>
          <w:lang w:val="en-US"/>
        </w:rPr>
        <w:t>1</w:t>
      </w:r>
      <w:r w:rsidR="009E4E8F">
        <w:rPr>
          <w:iCs/>
          <w:lang w:val="en-US"/>
        </w:rPr>
        <w:t>)</w:t>
      </w:r>
      <w:r w:rsidR="005F0E51">
        <w:rPr>
          <w:iCs/>
          <w:lang w:val="en-US"/>
        </w:rPr>
        <w:t>, subsection</w:t>
      </w:r>
      <w:r w:rsidR="005F0E51" w:rsidRPr="00AC2CCF">
        <w:rPr>
          <w:b/>
          <w:i/>
          <w:iCs/>
          <w:lang w:val="en-US"/>
        </w:rPr>
        <w:t xml:space="preserve"> a)</w:t>
      </w:r>
      <w:r>
        <w:rPr>
          <w:iCs/>
          <w:lang w:val="en-US"/>
        </w:rPr>
        <w:t>, first  hyphen of the Contest Rules, and whose entry complies with the Cont</w:t>
      </w:r>
      <w:r w:rsidR="009E4E8F">
        <w:rPr>
          <w:iCs/>
          <w:lang w:val="en-US"/>
        </w:rPr>
        <w:t xml:space="preserve">est Rules as stated in </w:t>
      </w:r>
      <w:r w:rsidR="009C0FD9">
        <w:rPr>
          <w:iCs/>
          <w:lang w:val="en-US"/>
        </w:rPr>
        <w:t xml:space="preserve">§ </w:t>
      </w:r>
      <w:r w:rsidR="009E4E8F">
        <w:rPr>
          <w:iCs/>
          <w:lang w:val="en-US"/>
        </w:rPr>
        <w:t xml:space="preserve"> 4 (</w:t>
      </w:r>
      <w:r>
        <w:rPr>
          <w:iCs/>
          <w:lang w:val="en-US"/>
        </w:rPr>
        <w:t>4-6</w:t>
      </w:r>
      <w:r w:rsidR="009E4E8F">
        <w:rPr>
          <w:iCs/>
          <w:lang w:val="en-US"/>
        </w:rPr>
        <w:t>)</w:t>
      </w:r>
      <w:r>
        <w:rPr>
          <w:iCs/>
          <w:lang w:val="en-US"/>
        </w:rPr>
        <w:t xml:space="preserve"> and which will be considered by the </w:t>
      </w:r>
      <w:r w:rsidR="00B1504D">
        <w:rPr>
          <w:iCs/>
          <w:lang w:val="en-US"/>
        </w:rPr>
        <w:t>judges</w:t>
      </w:r>
      <w:r>
        <w:rPr>
          <w:iCs/>
          <w:lang w:val="en-US"/>
        </w:rPr>
        <w:t xml:space="preserve"> as the mos</w:t>
      </w:r>
      <w:r w:rsidR="00357E56">
        <w:rPr>
          <w:iCs/>
          <w:lang w:val="en-US"/>
        </w:rPr>
        <w:t>t interesting  in Category II (</w:t>
      </w:r>
      <w:r w:rsidR="00F0095B">
        <w:rPr>
          <w:iCs/>
          <w:lang w:val="en-US"/>
        </w:rPr>
        <w:t xml:space="preserve">placed </w:t>
      </w:r>
      <w:r w:rsidR="00357E56">
        <w:rPr>
          <w:iCs/>
          <w:lang w:val="en-US"/>
        </w:rPr>
        <w:t>second after</w:t>
      </w:r>
      <w:r>
        <w:rPr>
          <w:iCs/>
          <w:lang w:val="en-US"/>
        </w:rPr>
        <w:t xml:space="preserve"> the winning entry).</w:t>
      </w:r>
    </w:p>
    <w:p w14:paraId="17D84CB9" w14:textId="67833C0F" w:rsidR="005D6668" w:rsidRDefault="005D6668" w:rsidP="00005087">
      <w:pPr>
        <w:pStyle w:val="Akapitzlist"/>
        <w:numPr>
          <w:ilvl w:val="0"/>
          <w:numId w:val="10"/>
        </w:numPr>
        <w:spacing w:line="360" w:lineRule="auto"/>
        <w:jc w:val="both"/>
        <w:rPr>
          <w:iCs/>
          <w:lang w:val="en-US"/>
        </w:rPr>
      </w:pPr>
      <w:r>
        <w:rPr>
          <w:iCs/>
          <w:lang w:val="en-US"/>
        </w:rPr>
        <w:t>1 (in words: one)  person (2</w:t>
      </w:r>
      <w:r w:rsidRPr="005D6668">
        <w:rPr>
          <w:iCs/>
          <w:vertAlign w:val="superscript"/>
          <w:lang w:val="en-US"/>
        </w:rPr>
        <w:t>nd</w:t>
      </w:r>
      <w:r>
        <w:rPr>
          <w:iCs/>
          <w:lang w:val="en-US"/>
        </w:rPr>
        <w:t xml:space="preserve"> </w:t>
      </w:r>
      <w:r>
        <w:rPr>
          <w:b/>
          <w:iCs/>
          <w:lang w:val="en-US"/>
        </w:rPr>
        <w:t xml:space="preserve">distinction  </w:t>
      </w:r>
      <w:r w:rsidR="00185F53">
        <w:rPr>
          <w:b/>
          <w:iCs/>
          <w:lang w:val="en-US"/>
        </w:rPr>
        <w:t>in Category 2</w:t>
      </w:r>
      <w:r>
        <w:rPr>
          <w:iCs/>
          <w:lang w:val="en-US"/>
        </w:rPr>
        <w:t>) who will be awarded a prize</w:t>
      </w:r>
      <w:r w:rsidR="002F3328">
        <w:rPr>
          <w:iCs/>
          <w:lang w:val="en-US"/>
        </w:rPr>
        <w:t>,</w:t>
      </w:r>
      <w:r>
        <w:rPr>
          <w:iCs/>
          <w:lang w:val="en-US"/>
        </w:rPr>
        <w:t xml:space="preserve"> as indicated in </w:t>
      </w:r>
      <w:r w:rsidR="009C0FD9">
        <w:rPr>
          <w:iCs/>
          <w:lang w:val="en-US"/>
        </w:rPr>
        <w:t xml:space="preserve">§ </w:t>
      </w:r>
      <w:r w:rsidR="009E4E8F">
        <w:rPr>
          <w:iCs/>
          <w:lang w:val="en-US"/>
        </w:rPr>
        <w:t xml:space="preserve"> </w:t>
      </w:r>
      <w:r>
        <w:rPr>
          <w:iCs/>
          <w:lang w:val="en-US"/>
        </w:rPr>
        <w:t xml:space="preserve">6 </w:t>
      </w:r>
      <w:r w:rsidR="009E4E8F">
        <w:rPr>
          <w:iCs/>
          <w:lang w:val="en-US"/>
        </w:rPr>
        <w:t>(</w:t>
      </w:r>
      <w:r>
        <w:rPr>
          <w:iCs/>
          <w:lang w:val="en-US"/>
        </w:rPr>
        <w:t>1</w:t>
      </w:r>
      <w:r w:rsidR="009E4E8F">
        <w:rPr>
          <w:iCs/>
          <w:lang w:val="en-US"/>
        </w:rPr>
        <w:t>)</w:t>
      </w:r>
      <w:r>
        <w:rPr>
          <w:iCs/>
          <w:lang w:val="en-US"/>
        </w:rPr>
        <w:t xml:space="preserve"> </w:t>
      </w:r>
      <w:r w:rsidR="00AC2CCF">
        <w:rPr>
          <w:iCs/>
          <w:lang w:val="en-US"/>
        </w:rPr>
        <w:t>subsection</w:t>
      </w:r>
      <w:r w:rsidRPr="00AC2CCF">
        <w:rPr>
          <w:b/>
          <w:i/>
          <w:iCs/>
          <w:lang w:val="en-US"/>
        </w:rPr>
        <w:t xml:space="preserve"> a),</w:t>
      </w:r>
      <w:r>
        <w:rPr>
          <w:iCs/>
          <w:lang w:val="en-US"/>
        </w:rPr>
        <w:t xml:space="preserve"> first  hyphen of the Contest Rules, and whose entry complies with the Contest Rules as stated in </w:t>
      </w:r>
      <w:r w:rsidR="009C0FD9">
        <w:rPr>
          <w:iCs/>
          <w:lang w:val="en-US"/>
        </w:rPr>
        <w:t xml:space="preserve">§ </w:t>
      </w:r>
      <w:r>
        <w:rPr>
          <w:iCs/>
          <w:lang w:val="en-US"/>
        </w:rPr>
        <w:t xml:space="preserve"> 4 </w:t>
      </w:r>
      <w:r w:rsidR="009E4E8F">
        <w:rPr>
          <w:iCs/>
          <w:lang w:val="en-US"/>
        </w:rPr>
        <w:t>(</w:t>
      </w:r>
      <w:r>
        <w:rPr>
          <w:iCs/>
          <w:lang w:val="en-US"/>
        </w:rPr>
        <w:t>4-6</w:t>
      </w:r>
      <w:r w:rsidR="009E4E8F">
        <w:rPr>
          <w:iCs/>
          <w:lang w:val="en-US"/>
        </w:rPr>
        <w:t>)</w:t>
      </w:r>
      <w:r>
        <w:rPr>
          <w:iCs/>
          <w:lang w:val="en-US"/>
        </w:rPr>
        <w:t xml:space="preserve"> and w</w:t>
      </w:r>
      <w:r w:rsidR="00480745">
        <w:rPr>
          <w:iCs/>
          <w:lang w:val="en-US"/>
        </w:rPr>
        <w:t xml:space="preserve">hich will be considered by the </w:t>
      </w:r>
      <w:r w:rsidR="00B1504D">
        <w:rPr>
          <w:iCs/>
          <w:lang w:val="en-US"/>
        </w:rPr>
        <w:t>judges</w:t>
      </w:r>
      <w:r w:rsidR="00480745">
        <w:rPr>
          <w:iCs/>
          <w:lang w:val="en-US"/>
        </w:rPr>
        <w:t xml:space="preserve"> </w:t>
      </w:r>
      <w:r>
        <w:rPr>
          <w:iCs/>
          <w:lang w:val="en-US"/>
        </w:rPr>
        <w:t>as the most interesting  in Category II (</w:t>
      </w:r>
      <w:r w:rsidR="00F0095B">
        <w:rPr>
          <w:iCs/>
          <w:lang w:val="en-US"/>
        </w:rPr>
        <w:t xml:space="preserve">placed </w:t>
      </w:r>
      <w:r w:rsidR="00357E56">
        <w:rPr>
          <w:iCs/>
          <w:lang w:val="en-US"/>
        </w:rPr>
        <w:t>second after the 1</w:t>
      </w:r>
      <w:r w:rsidR="00357E56" w:rsidRPr="00357E56">
        <w:rPr>
          <w:iCs/>
          <w:vertAlign w:val="superscript"/>
          <w:lang w:val="en-US"/>
        </w:rPr>
        <w:t>st</w:t>
      </w:r>
      <w:r w:rsidR="00357E56">
        <w:rPr>
          <w:iCs/>
          <w:lang w:val="en-US"/>
        </w:rPr>
        <w:t xml:space="preserve"> distinction</w:t>
      </w:r>
      <w:r>
        <w:rPr>
          <w:iCs/>
          <w:lang w:val="en-US"/>
        </w:rPr>
        <w:t>).</w:t>
      </w:r>
    </w:p>
    <w:p w14:paraId="6004193E" w14:textId="77777777" w:rsidR="005D6668" w:rsidRDefault="003312FD" w:rsidP="00005087">
      <w:pPr>
        <w:pStyle w:val="Akapitzlist"/>
        <w:numPr>
          <w:ilvl w:val="0"/>
          <w:numId w:val="12"/>
        </w:numPr>
        <w:spacing w:line="360" w:lineRule="auto"/>
        <w:ind w:left="1080"/>
        <w:jc w:val="both"/>
        <w:rPr>
          <w:iCs/>
          <w:lang w:val="en-US"/>
        </w:rPr>
      </w:pPr>
      <w:r>
        <w:rPr>
          <w:iCs/>
          <w:lang w:val="en-US"/>
        </w:rPr>
        <w:t>Winning e</w:t>
      </w:r>
      <w:r w:rsidR="00D439E1" w:rsidRPr="003312FD">
        <w:rPr>
          <w:iCs/>
          <w:lang w:val="en-US"/>
        </w:rPr>
        <w:t>ntri</w:t>
      </w:r>
      <w:r>
        <w:rPr>
          <w:iCs/>
          <w:lang w:val="en-US"/>
        </w:rPr>
        <w:t xml:space="preserve">es will be judged </w:t>
      </w:r>
      <w:r w:rsidR="00486066">
        <w:rPr>
          <w:iCs/>
          <w:lang w:val="en-US"/>
        </w:rPr>
        <w:t>on the basis of artistic and</w:t>
      </w:r>
      <w:r>
        <w:rPr>
          <w:iCs/>
          <w:lang w:val="en-US"/>
        </w:rPr>
        <w:t xml:space="preserve"> creative merit.</w:t>
      </w:r>
    </w:p>
    <w:p w14:paraId="184936AB" w14:textId="77777777" w:rsidR="003312FD" w:rsidRDefault="003312FD" w:rsidP="00005087">
      <w:pPr>
        <w:pStyle w:val="Akapitzlist"/>
        <w:numPr>
          <w:ilvl w:val="0"/>
          <w:numId w:val="12"/>
        </w:numPr>
        <w:spacing w:line="360" w:lineRule="auto"/>
        <w:ind w:left="1080"/>
        <w:jc w:val="both"/>
        <w:rPr>
          <w:iCs/>
          <w:lang w:val="en-US"/>
        </w:rPr>
      </w:pPr>
      <w:r>
        <w:rPr>
          <w:iCs/>
          <w:lang w:val="en-US"/>
        </w:rPr>
        <w:t>The</w:t>
      </w:r>
      <w:r w:rsidR="00480745">
        <w:rPr>
          <w:iCs/>
          <w:lang w:val="en-US"/>
        </w:rPr>
        <w:t xml:space="preserve"> winning  entrants will claim </w:t>
      </w:r>
      <w:r w:rsidR="007A3914">
        <w:rPr>
          <w:iCs/>
          <w:lang w:val="en-US"/>
        </w:rPr>
        <w:t>a prize</w:t>
      </w:r>
      <w:r w:rsidR="00D812E0">
        <w:rPr>
          <w:iCs/>
          <w:lang w:val="en-US"/>
        </w:rPr>
        <w:t xml:space="preserve"> during a</w:t>
      </w:r>
      <w:r w:rsidR="00C83801">
        <w:rPr>
          <w:iCs/>
          <w:lang w:val="en-US"/>
        </w:rPr>
        <w:t>n exhibition held on 7</w:t>
      </w:r>
      <w:r w:rsidR="00C83801" w:rsidRPr="00C83801">
        <w:rPr>
          <w:iCs/>
          <w:vertAlign w:val="superscript"/>
          <w:lang w:val="en-US"/>
        </w:rPr>
        <w:t>th</w:t>
      </w:r>
      <w:r w:rsidR="00C83801">
        <w:rPr>
          <w:iCs/>
          <w:lang w:val="en-US"/>
        </w:rPr>
        <w:t xml:space="preserve"> December 2019 in Arteteca in</w:t>
      </w:r>
      <w:r w:rsidR="00D812E0">
        <w:rPr>
          <w:iCs/>
          <w:lang w:val="en-US"/>
        </w:rPr>
        <w:t xml:space="preserve"> the Regional Public Libr</w:t>
      </w:r>
      <w:r w:rsidR="00C83801">
        <w:rPr>
          <w:iCs/>
          <w:lang w:val="en-US"/>
        </w:rPr>
        <w:t>ary at 12 Rajska Street.</w:t>
      </w:r>
    </w:p>
    <w:p w14:paraId="4BC2FB1D" w14:textId="1FF85BFF" w:rsidR="00C83801" w:rsidRDefault="00CD30B0" w:rsidP="00005087">
      <w:pPr>
        <w:pStyle w:val="Akapitzlist"/>
        <w:numPr>
          <w:ilvl w:val="0"/>
          <w:numId w:val="12"/>
        </w:numPr>
        <w:spacing w:line="360" w:lineRule="auto"/>
        <w:ind w:left="1080"/>
        <w:jc w:val="both"/>
        <w:rPr>
          <w:iCs/>
          <w:lang w:val="en-US"/>
        </w:rPr>
      </w:pPr>
      <w:r>
        <w:rPr>
          <w:iCs/>
          <w:lang w:val="en-US"/>
        </w:rPr>
        <w:t>Furthermore</w:t>
      </w:r>
      <w:r w:rsidR="00C83801">
        <w:rPr>
          <w:iCs/>
          <w:lang w:val="en-US"/>
        </w:rPr>
        <w:t xml:space="preserve">, </w:t>
      </w:r>
      <w:r w:rsidR="0028161C">
        <w:rPr>
          <w:iCs/>
          <w:lang w:val="en-US"/>
        </w:rPr>
        <w:t>the Organizer will contact the winn</w:t>
      </w:r>
      <w:r w:rsidR="008B72F5">
        <w:rPr>
          <w:iCs/>
          <w:lang w:val="en-US"/>
        </w:rPr>
        <w:t xml:space="preserve">ers </w:t>
      </w:r>
      <w:r w:rsidR="00C83801">
        <w:rPr>
          <w:iCs/>
          <w:lang w:val="en-US"/>
        </w:rPr>
        <w:t>via an email</w:t>
      </w:r>
      <w:r w:rsidR="0028161C">
        <w:rPr>
          <w:iCs/>
          <w:lang w:val="en-US"/>
        </w:rPr>
        <w:t xml:space="preserve"> provided in an online entry form by an entrant or a legal guardian as indicated in </w:t>
      </w:r>
      <w:r w:rsidR="009C0FD9">
        <w:rPr>
          <w:iCs/>
          <w:lang w:val="en-US"/>
        </w:rPr>
        <w:t xml:space="preserve">§ </w:t>
      </w:r>
      <w:r w:rsidR="0028161C">
        <w:rPr>
          <w:iCs/>
          <w:lang w:val="en-US"/>
        </w:rPr>
        <w:t xml:space="preserve"> 4 </w:t>
      </w:r>
      <w:r w:rsidR="009E4E8F">
        <w:rPr>
          <w:iCs/>
          <w:lang w:val="en-US"/>
        </w:rPr>
        <w:t>(</w:t>
      </w:r>
      <w:r w:rsidR="0028161C">
        <w:rPr>
          <w:iCs/>
          <w:lang w:val="en-US"/>
        </w:rPr>
        <w:t>1</w:t>
      </w:r>
      <w:r w:rsidR="009E4E8F">
        <w:rPr>
          <w:iCs/>
          <w:lang w:val="en-US"/>
        </w:rPr>
        <w:t>)</w:t>
      </w:r>
      <w:r w:rsidR="0028161C">
        <w:rPr>
          <w:iCs/>
          <w:lang w:val="en-US"/>
        </w:rPr>
        <w:t>.</w:t>
      </w:r>
    </w:p>
    <w:p w14:paraId="12285BD5" w14:textId="6A65A68F" w:rsidR="0028161C" w:rsidRDefault="00032248" w:rsidP="00005087">
      <w:pPr>
        <w:pStyle w:val="Akapitzlist"/>
        <w:numPr>
          <w:ilvl w:val="0"/>
          <w:numId w:val="12"/>
        </w:numPr>
        <w:spacing w:line="360" w:lineRule="auto"/>
        <w:ind w:left="1080"/>
        <w:jc w:val="both"/>
        <w:rPr>
          <w:iCs/>
          <w:lang w:val="en-US"/>
        </w:rPr>
      </w:pPr>
      <w:r>
        <w:rPr>
          <w:iCs/>
          <w:lang w:val="en-US"/>
        </w:rPr>
        <w:t>The winn</w:t>
      </w:r>
      <w:r w:rsidR="008B72F5">
        <w:rPr>
          <w:iCs/>
          <w:lang w:val="en-US"/>
        </w:rPr>
        <w:t xml:space="preserve">ers </w:t>
      </w:r>
      <w:r>
        <w:rPr>
          <w:iCs/>
          <w:lang w:val="en-US"/>
        </w:rPr>
        <w:t>or their legal guardians will</w:t>
      </w:r>
      <w:r w:rsidR="006A26CE">
        <w:rPr>
          <w:iCs/>
          <w:lang w:val="en-US"/>
        </w:rPr>
        <w:t xml:space="preserve"> be notified via an email about the date and place of an award ceremony</w:t>
      </w:r>
      <w:r w:rsidR="009E4E8F">
        <w:rPr>
          <w:iCs/>
          <w:lang w:val="en-US"/>
        </w:rPr>
        <w:t xml:space="preserve">, as stated in </w:t>
      </w:r>
      <w:r w:rsidR="009C0FD9">
        <w:rPr>
          <w:iCs/>
          <w:lang w:val="en-US"/>
        </w:rPr>
        <w:t xml:space="preserve">§ </w:t>
      </w:r>
      <w:r w:rsidR="009E4E8F">
        <w:rPr>
          <w:iCs/>
          <w:lang w:val="en-US"/>
        </w:rPr>
        <w:t xml:space="preserve"> 6 (</w:t>
      </w:r>
      <w:r>
        <w:rPr>
          <w:iCs/>
          <w:lang w:val="en-US"/>
        </w:rPr>
        <w:t>4</w:t>
      </w:r>
      <w:r w:rsidR="009E4E8F">
        <w:rPr>
          <w:iCs/>
          <w:lang w:val="en-US"/>
        </w:rPr>
        <w:t>)</w:t>
      </w:r>
      <w:r>
        <w:rPr>
          <w:iCs/>
          <w:lang w:val="en-US"/>
        </w:rPr>
        <w:t xml:space="preserve"> of the Content Rules.</w:t>
      </w:r>
    </w:p>
    <w:p w14:paraId="3157BB1E" w14:textId="77777777" w:rsidR="00032248" w:rsidRDefault="00032248" w:rsidP="00005087">
      <w:pPr>
        <w:spacing w:line="360" w:lineRule="auto"/>
        <w:jc w:val="both"/>
        <w:rPr>
          <w:iCs/>
          <w:lang w:val="en-US"/>
        </w:rPr>
      </w:pPr>
    </w:p>
    <w:p w14:paraId="0DB24558" w14:textId="01E9F9FB" w:rsidR="00032248" w:rsidRDefault="009C0FD9" w:rsidP="00005087">
      <w:pPr>
        <w:spacing w:line="360" w:lineRule="auto"/>
        <w:jc w:val="center"/>
        <w:rPr>
          <w:iCs/>
          <w:lang w:val="en-US"/>
        </w:rPr>
      </w:pPr>
      <w:r>
        <w:rPr>
          <w:iCs/>
          <w:lang w:val="en-US"/>
        </w:rPr>
        <w:t xml:space="preserve">§ </w:t>
      </w:r>
      <w:r w:rsidR="00032248">
        <w:rPr>
          <w:iCs/>
          <w:lang w:val="en-US"/>
        </w:rPr>
        <w:t xml:space="preserve"> 6.</w:t>
      </w:r>
    </w:p>
    <w:p w14:paraId="0B1AF379" w14:textId="77777777" w:rsidR="00032248" w:rsidRDefault="00032248" w:rsidP="00005087">
      <w:pPr>
        <w:spacing w:line="360" w:lineRule="auto"/>
        <w:jc w:val="center"/>
        <w:rPr>
          <w:b/>
          <w:iCs/>
          <w:lang w:val="en-US"/>
        </w:rPr>
      </w:pPr>
      <w:r>
        <w:rPr>
          <w:b/>
          <w:iCs/>
          <w:lang w:val="en-US"/>
        </w:rPr>
        <w:lastRenderedPageBreak/>
        <w:t>Prizes and distinctions</w:t>
      </w:r>
    </w:p>
    <w:p w14:paraId="23FB2CC5" w14:textId="77777777" w:rsidR="00032248" w:rsidRDefault="00032248" w:rsidP="00005087">
      <w:pPr>
        <w:spacing w:line="360" w:lineRule="auto"/>
        <w:jc w:val="both"/>
        <w:rPr>
          <w:b/>
          <w:iCs/>
          <w:lang w:val="en-US"/>
        </w:rPr>
      </w:pPr>
    </w:p>
    <w:p w14:paraId="75F143CD" w14:textId="77777777" w:rsidR="00032248" w:rsidRPr="00731EE8" w:rsidRDefault="00185F53" w:rsidP="00005087">
      <w:pPr>
        <w:pStyle w:val="Akapitzlist"/>
        <w:numPr>
          <w:ilvl w:val="0"/>
          <w:numId w:val="15"/>
        </w:numPr>
        <w:spacing w:line="360" w:lineRule="auto"/>
        <w:jc w:val="both"/>
        <w:rPr>
          <w:iCs/>
          <w:lang w:val="en-US"/>
        </w:rPr>
      </w:pPr>
      <w:r w:rsidRPr="00731EE8">
        <w:rPr>
          <w:iCs/>
          <w:lang w:val="en-US"/>
        </w:rPr>
        <w:t>Th</w:t>
      </w:r>
      <w:r w:rsidR="00D03D1D" w:rsidRPr="00731EE8">
        <w:rPr>
          <w:iCs/>
          <w:lang w:val="en-US"/>
        </w:rPr>
        <w:t>e following prizes will be awar</w:t>
      </w:r>
      <w:r w:rsidRPr="00731EE8">
        <w:rPr>
          <w:iCs/>
          <w:lang w:val="en-US"/>
        </w:rPr>
        <w:t>ded:</w:t>
      </w:r>
    </w:p>
    <w:p w14:paraId="43C2FF31" w14:textId="77777777" w:rsidR="00185F53" w:rsidRDefault="00185F53" w:rsidP="00005087">
      <w:pPr>
        <w:spacing w:line="360" w:lineRule="auto"/>
        <w:jc w:val="both"/>
        <w:rPr>
          <w:iCs/>
          <w:lang w:val="en-US"/>
        </w:rPr>
      </w:pPr>
    </w:p>
    <w:p w14:paraId="2AC4CE0C" w14:textId="77777777" w:rsidR="00185F53" w:rsidRDefault="00185F53" w:rsidP="00005087">
      <w:pPr>
        <w:pStyle w:val="Akapitzlist"/>
        <w:numPr>
          <w:ilvl w:val="0"/>
          <w:numId w:val="14"/>
        </w:numPr>
        <w:spacing w:line="360" w:lineRule="auto"/>
        <w:jc w:val="both"/>
        <w:rPr>
          <w:iCs/>
          <w:lang w:val="en-US"/>
        </w:rPr>
      </w:pPr>
      <w:r>
        <w:rPr>
          <w:iCs/>
          <w:lang w:val="en-US"/>
        </w:rPr>
        <w:t xml:space="preserve">in Category I for </w:t>
      </w:r>
      <w:r w:rsidR="00AA0922">
        <w:rPr>
          <w:iCs/>
          <w:lang w:val="en-US"/>
        </w:rPr>
        <w:t>age group</w:t>
      </w:r>
      <w:r>
        <w:rPr>
          <w:iCs/>
          <w:lang w:val="en-US"/>
        </w:rPr>
        <w:t xml:space="preserve"> 6-11:</w:t>
      </w:r>
    </w:p>
    <w:p w14:paraId="5B2174A1" w14:textId="77777777" w:rsidR="00185F53" w:rsidRDefault="00185F53" w:rsidP="00005087">
      <w:pPr>
        <w:pStyle w:val="Akapitzlist"/>
        <w:numPr>
          <w:ilvl w:val="0"/>
          <w:numId w:val="10"/>
        </w:numPr>
        <w:spacing w:line="360" w:lineRule="auto"/>
        <w:jc w:val="both"/>
        <w:rPr>
          <w:iCs/>
          <w:lang w:val="en-US"/>
        </w:rPr>
      </w:pPr>
      <w:r>
        <w:rPr>
          <w:iCs/>
          <w:lang w:val="en-US"/>
        </w:rPr>
        <w:t>1</w:t>
      </w:r>
      <w:r w:rsidRPr="00185F53">
        <w:rPr>
          <w:iCs/>
          <w:vertAlign w:val="superscript"/>
          <w:lang w:val="en-US"/>
        </w:rPr>
        <w:t>st</w:t>
      </w:r>
      <w:r>
        <w:rPr>
          <w:iCs/>
          <w:lang w:val="en-US"/>
        </w:rPr>
        <w:t xml:space="preserve"> prize winner </w:t>
      </w:r>
      <w:r w:rsidR="00731EE8">
        <w:rPr>
          <w:iCs/>
          <w:lang w:val="en-US"/>
        </w:rPr>
        <w:t>in Category I</w:t>
      </w:r>
      <w:r w:rsidR="00D03D1D">
        <w:rPr>
          <w:iCs/>
          <w:lang w:val="en-US"/>
        </w:rPr>
        <w:t xml:space="preserve">: </w:t>
      </w:r>
      <w:r>
        <w:rPr>
          <w:iCs/>
          <w:lang w:val="en-US"/>
        </w:rPr>
        <w:t xml:space="preserve"> </w:t>
      </w:r>
      <w:r w:rsidR="003A1944">
        <w:rPr>
          <w:iCs/>
          <w:lang w:val="en-US"/>
        </w:rPr>
        <w:t xml:space="preserve">prize includes </w:t>
      </w:r>
      <w:r>
        <w:rPr>
          <w:iCs/>
          <w:lang w:val="en-US"/>
        </w:rPr>
        <w:t xml:space="preserve">a graphics tablet equivalent </w:t>
      </w:r>
      <w:r w:rsidR="00D03D1D">
        <w:rPr>
          <w:iCs/>
          <w:lang w:val="en-US"/>
        </w:rPr>
        <w:t>of 500 zl</w:t>
      </w:r>
    </w:p>
    <w:p w14:paraId="2D842F43" w14:textId="77777777" w:rsidR="00D03D1D" w:rsidRDefault="00185F53" w:rsidP="00005087">
      <w:pPr>
        <w:pStyle w:val="Akapitzlist"/>
        <w:numPr>
          <w:ilvl w:val="0"/>
          <w:numId w:val="10"/>
        </w:numPr>
        <w:spacing w:line="360" w:lineRule="auto"/>
        <w:jc w:val="both"/>
        <w:rPr>
          <w:iCs/>
          <w:lang w:val="en-US"/>
        </w:rPr>
      </w:pPr>
      <w:r w:rsidRPr="00D03D1D">
        <w:rPr>
          <w:iCs/>
          <w:lang w:val="en-US"/>
        </w:rPr>
        <w:t>1</w:t>
      </w:r>
      <w:r w:rsidRPr="00D03D1D">
        <w:rPr>
          <w:iCs/>
          <w:vertAlign w:val="superscript"/>
          <w:lang w:val="en-US"/>
        </w:rPr>
        <w:t>st</w:t>
      </w:r>
      <w:r w:rsidRPr="00D03D1D">
        <w:rPr>
          <w:iCs/>
          <w:lang w:val="en-US"/>
        </w:rPr>
        <w:t xml:space="preserve"> distinction in Category I</w:t>
      </w:r>
      <w:r w:rsidR="00D03D1D" w:rsidRPr="00D03D1D">
        <w:rPr>
          <w:iCs/>
          <w:lang w:val="en-US"/>
        </w:rPr>
        <w:t xml:space="preserve">: </w:t>
      </w:r>
      <w:r w:rsidR="003A1944">
        <w:rPr>
          <w:iCs/>
          <w:lang w:val="en-US"/>
        </w:rPr>
        <w:t xml:space="preserve">prize includes </w:t>
      </w:r>
      <w:r w:rsidR="00D03D1D" w:rsidRPr="00D03D1D">
        <w:rPr>
          <w:iCs/>
          <w:lang w:val="en-US"/>
        </w:rPr>
        <w:t xml:space="preserve">art supplies equivalent of 300 </w:t>
      </w:r>
      <w:r w:rsidR="00D03D1D">
        <w:rPr>
          <w:iCs/>
          <w:lang w:val="en-US"/>
        </w:rPr>
        <w:t>zl</w:t>
      </w:r>
    </w:p>
    <w:p w14:paraId="4315F0F6" w14:textId="77777777" w:rsidR="00D03D1D" w:rsidRDefault="00D03D1D" w:rsidP="00005087">
      <w:pPr>
        <w:pStyle w:val="Akapitzlist"/>
        <w:numPr>
          <w:ilvl w:val="0"/>
          <w:numId w:val="10"/>
        </w:numPr>
        <w:spacing w:line="360" w:lineRule="auto"/>
        <w:jc w:val="both"/>
        <w:rPr>
          <w:iCs/>
          <w:lang w:val="en-US"/>
        </w:rPr>
      </w:pPr>
      <w:r w:rsidRPr="00D03D1D">
        <w:rPr>
          <w:iCs/>
          <w:lang w:val="en-US"/>
        </w:rPr>
        <w:t>2</w:t>
      </w:r>
      <w:r w:rsidRPr="00D03D1D">
        <w:rPr>
          <w:iCs/>
          <w:vertAlign w:val="superscript"/>
          <w:lang w:val="en-US"/>
        </w:rPr>
        <w:t>nd</w:t>
      </w:r>
      <w:r w:rsidRPr="00D03D1D">
        <w:rPr>
          <w:iCs/>
          <w:lang w:val="en-US"/>
        </w:rPr>
        <w:t xml:space="preserve"> distinction in Category I: </w:t>
      </w:r>
      <w:r w:rsidR="003A1944">
        <w:rPr>
          <w:iCs/>
          <w:lang w:val="en-US"/>
        </w:rPr>
        <w:t xml:space="preserve">prize includes </w:t>
      </w:r>
      <w:r w:rsidRPr="00D03D1D">
        <w:rPr>
          <w:iCs/>
          <w:lang w:val="en-US"/>
        </w:rPr>
        <w:t xml:space="preserve">art supplies equivalent of 200 </w:t>
      </w:r>
      <w:r>
        <w:rPr>
          <w:iCs/>
          <w:lang w:val="en-US"/>
        </w:rPr>
        <w:t>zl</w:t>
      </w:r>
    </w:p>
    <w:p w14:paraId="3BC9DC1E" w14:textId="77777777" w:rsidR="00731EE8" w:rsidRDefault="00731EE8" w:rsidP="00005087">
      <w:pPr>
        <w:spacing w:line="360" w:lineRule="auto"/>
        <w:jc w:val="both"/>
        <w:rPr>
          <w:iCs/>
          <w:lang w:val="en-US"/>
        </w:rPr>
      </w:pPr>
    </w:p>
    <w:p w14:paraId="4A0E4111" w14:textId="77777777" w:rsidR="00731EE8" w:rsidRDefault="00731EE8" w:rsidP="00005087">
      <w:pPr>
        <w:pStyle w:val="Akapitzlist"/>
        <w:numPr>
          <w:ilvl w:val="0"/>
          <w:numId w:val="14"/>
        </w:numPr>
        <w:spacing w:line="360" w:lineRule="auto"/>
        <w:jc w:val="both"/>
        <w:rPr>
          <w:iCs/>
          <w:lang w:val="en-US"/>
        </w:rPr>
      </w:pPr>
      <w:r>
        <w:rPr>
          <w:iCs/>
          <w:lang w:val="en-US"/>
        </w:rPr>
        <w:t xml:space="preserve">in Category I for </w:t>
      </w:r>
      <w:r w:rsidR="00AA0922">
        <w:rPr>
          <w:iCs/>
          <w:lang w:val="en-US"/>
        </w:rPr>
        <w:t xml:space="preserve">age group </w:t>
      </w:r>
      <w:r>
        <w:rPr>
          <w:iCs/>
          <w:lang w:val="en-US"/>
        </w:rPr>
        <w:t>12-18:</w:t>
      </w:r>
    </w:p>
    <w:p w14:paraId="1FE2FEAC" w14:textId="77777777" w:rsidR="00731EE8" w:rsidRDefault="00731EE8" w:rsidP="00005087">
      <w:pPr>
        <w:pStyle w:val="Akapitzlist"/>
        <w:numPr>
          <w:ilvl w:val="0"/>
          <w:numId w:val="10"/>
        </w:numPr>
        <w:spacing w:line="360" w:lineRule="auto"/>
        <w:jc w:val="both"/>
        <w:rPr>
          <w:iCs/>
          <w:lang w:val="en-US"/>
        </w:rPr>
      </w:pPr>
      <w:r>
        <w:rPr>
          <w:iCs/>
          <w:lang w:val="en-US"/>
        </w:rPr>
        <w:t>1</w:t>
      </w:r>
      <w:r w:rsidRPr="00185F53">
        <w:rPr>
          <w:iCs/>
          <w:vertAlign w:val="superscript"/>
          <w:lang w:val="en-US"/>
        </w:rPr>
        <w:t>st</w:t>
      </w:r>
      <w:r>
        <w:rPr>
          <w:iCs/>
          <w:lang w:val="en-US"/>
        </w:rPr>
        <w:t xml:space="preserve"> prize winner in Category I:  </w:t>
      </w:r>
      <w:r w:rsidR="003A1944">
        <w:rPr>
          <w:iCs/>
          <w:lang w:val="en-US"/>
        </w:rPr>
        <w:t xml:space="preserve">prize includes </w:t>
      </w:r>
      <w:r>
        <w:rPr>
          <w:iCs/>
          <w:lang w:val="en-US"/>
        </w:rPr>
        <w:t>a graphics tablet equivalent of 500 zl</w:t>
      </w:r>
    </w:p>
    <w:p w14:paraId="6250C9A0" w14:textId="77777777" w:rsidR="00731EE8" w:rsidRDefault="00731EE8" w:rsidP="00005087">
      <w:pPr>
        <w:pStyle w:val="Akapitzlist"/>
        <w:numPr>
          <w:ilvl w:val="0"/>
          <w:numId w:val="10"/>
        </w:numPr>
        <w:spacing w:line="360" w:lineRule="auto"/>
        <w:jc w:val="both"/>
        <w:rPr>
          <w:iCs/>
          <w:lang w:val="en-US"/>
        </w:rPr>
      </w:pPr>
      <w:r w:rsidRPr="00D03D1D">
        <w:rPr>
          <w:iCs/>
          <w:lang w:val="en-US"/>
        </w:rPr>
        <w:t>1</w:t>
      </w:r>
      <w:r w:rsidRPr="00D03D1D">
        <w:rPr>
          <w:iCs/>
          <w:vertAlign w:val="superscript"/>
          <w:lang w:val="en-US"/>
        </w:rPr>
        <w:t>st</w:t>
      </w:r>
      <w:r w:rsidRPr="00D03D1D">
        <w:rPr>
          <w:iCs/>
          <w:lang w:val="en-US"/>
        </w:rPr>
        <w:t xml:space="preserve"> distinction in Category I: </w:t>
      </w:r>
      <w:r w:rsidR="003A1944">
        <w:rPr>
          <w:iCs/>
          <w:lang w:val="en-US"/>
        </w:rPr>
        <w:t xml:space="preserve">prize includes </w:t>
      </w:r>
      <w:r w:rsidRPr="00D03D1D">
        <w:rPr>
          <w:iCs/>
          <w:lang w:val="en-US"/>
        </w:rPr>
        <w:t xml:space="preserve">art supplies equivalent of 300 </w:t>
      </w:r>
      <w:r>
        <w:rPr>
          <w:iCs/>
          <w:lang w:val="en-US"/>
        </w:rPr>
        <w:t>zl</w:t>
      </w:r>
    </w:p>
    <w:p w14:paraId="5053E15B" w14:textId="77777777" w:rsidR="00731EE8" w:rsidRDefault="00731EE8" w:rsidP="00005087">
      <w:pPr>
        <w:pStyle w:val="Akapitzlist"/>
        <w:numPr>
          <w:ilvl w:val="0"/>
          <w:numId w:val="10"/>
        </w:numPr>
        <w:spacing w:line="360" w:lineRule="auto"/>
        <w:jc w:val="both"/>
        <w:rPr>
          <w:iCs/>
          <w:lang w:val="en-US"/>
        </w:rPr>
      </w:pPr>
      <w:r w:rsidRPr="00D03D1D">
        <w:rPr>
          <w:iCs/>
          <w:lang w:val="en-US"/>
        </w:rPr>
        <w:t>2</w:t>
      </w:r>
      <w:r w:rsidRPr="00D03D1D">
        <w:rPr>
          <w:iCs/>
          <w:vertAlign w:val="superscript"/>
          <w:lang w:val="en-US"/>
        </w:rPr>
        <w:t>nd</w:t>
      </w:r>
      <w:r w:rsidRPr="00D03D1D">
        <w:rPr>
          <w:iCs/>
          <w:lang w:val="en-US"/>
        </w:rPr>
        <w:t xml:space="preserve"> distinction in Category I: </w:t>
      </w:r>
      <w:r w:rsidR="003A1944">
        <w:rPr>
          <w:iCs/>
          <w:lang w:val="en-US"/>
        </w:rPr>
        <w:t xml:space="preserve">prize includes </w:t>
      </w:r>
      <w:r w:rsidRPr="00D03D1D">
        <w:rPr>
          <w:iCs/>
          <w:lang w:val="en-US"/>
        </w:rPr>
        <w:t xml:space="preserve">art supplies equivalent of 200 </w:t>
      </w:r>
      <w:r>
        <w:rPr>
          <w:iCs/>
          <w:lang w:val="en-US"/>
        </w:rPr>
        <w:t>zl</w:t>
      </w:r>
    </w:p>
    <w:p w14:paraId="3CF93EEB" w14:textId="77777777" w:rsidR="00731EE8" w:rsidRDefault="00731EE8" w:rsidP="00005087">
      <w:pPr>
        <w:pStyle w:val="Akapitzlist"/>
        <w:spacing w:line="360" w:lineRule="auto"/>
        <w:jc w:val="both"/>
        <w:rPr>
          <w:iCs/>
          <w:lang w:val="en-US"/>
        </w:rPr>
      </w:pPr>
    </w:p>
    <w:p w14:paraId="40EF9590" w14:textId="77777777" w:rsidR="00731EE8" w:rsidRDefault="00731EE8" w:rsidP="00005087">
      <w:pPr>
        <w:pStyle w:val="Akapitzlist"/>
        <w:numPr>
          <w:ilvl w:val="0"/>
          <w:numId w:val="14"/>
        </w:numPr>
        <w:spacing w:line="360" w:lineRule="auto"/>
        <w:jc w:val="both"/>
        <w:rPr>
          <w:iCs/>
          <w:lang w:val="en-US"/>
        </w:rPr>
      </w:pPr>
      <w:r>
        <w:rPr>
          <w:iCs/>
          <w:lang w:val="en-US"/>
        </w:rPr>
        <w:t xml:space="preserve">in Category II for </w:t>
      </w:r>
      <w:r w:rsidR="00AA0922">
        <w:rPr>
          <w:iCs/>
          <w:lang w:val="en-US"/>
        </w:rPr>
        <w:t xml:space="preserve">age group </w:t>
      </w:r>
      <w:r>
        <w:rPr>
          <w:iCs/>
          <w:lang w:val="en-US"/>
        </w:rPr>
        <w:t>6-11:</w:t>
      </w:r>
    </w:p>
    <w:p w14:paraId="42498722" w14:textId="77777777" w:rsidR="00731EE8" w:rsidRDefault="00731EE8" w:rsidP="00005087">
      <w:pPr>
        <w:pStyle w:val="Akapitzlist"/>
        <w:numPr>
          <w:ilvl w:val="0"/>
          <w:numId w:val="10"/>
        </w:numPr>
        <w:spacing w:line="360" w:lineRule="auto"/>
        <w:jc w:val="both"/>
        <w:rPr>
          <w:iCs/>
          <w:lang w:val="en-US"/>
        </w:rPr>
      </w:pPr>
      <w:r>
        <w:rPr>
          <w:iCs/>
          <w:lang w:val="en-US"/>
        </w:rPr>
        <w:t>1</w:t>
      </w:r>
      <w:r w:rsidRPr="00185F53">
        <w:rPr>
          <w:iCs/>
          <w:vertAlign w:val="superscript"/>
          <w:lang w:val="en-US"/>
        </w:rPr>
        <w:t>st</w:t>
      </w:r>
      <w:r>
        <w:rPr>
          <w:iCs/>
          <w:lang w:val="en-US"/>
        </w:rPr>
        <w:t xml:space="preserve"> prize winner in Category II:  </w:t>
      </w:r>
      <w:r w:rsidR="003A1944">
        <w:rPr>
          <w:iCs/>
          <w:lang w:val="en-US"/>
        </w:rPr>
        <w:t xml:space="preserve">prize includes </w:t>
      </w:r>
      <w:r>
        <w:rPr>
          <w:iCs/>
          <w:lang w:val="en-US"/>
        </w:rPr>
        <w:t>a graphics tablet equivalent of 500 zl</w:t>
      </w:r>
    </w:p>
    <w:p w14:paraId="19D20AAE" w14:textId="77777777" w:rsidR="00731EE8" w:rsidRDefault="00731EE8" w:rsidP="00005087">
      <w:pPr>
        <w:pStyle w:val="Akapitzlist"/>
        <w:numPr>
          <w:ilvl w:val="0"/>
          <w:numId w:val="10"/>
        </w:numPr>
        <w:spacing w:line="360" w:lineRule="auto"/>
        <w:jc w:val="both"/>
        <w:rPr>
          <w:iCs/>
          <w:lang w:val="en-US"/>
        </w:rPr>
      </w:pPr>
      <w:r w:rsidRPr="00D03D1D">
        <w:rPr>
          <w:iCs/>
          <w:lang w:val="en-US"/>
        </w:rPr>
        <w:t>1</w:t>
      </w:r>
      <w:r w:rsidRPr="00D03D1D">
        <w:rPr>
          <w:iCs/>
          <w:vertAlign w:val="superscript"/>
          <w:lang w:val="en-US"/>
        </w:rPr>
        <w:t>st</w:t>
      </w:r>
      <w:r w:rsidRPr="00D03D1D">
        <w:rPr>
          <w:iCs/>
          <w:lang w:val="en-US"/>
        </w:rPr>
        <w:t xml:space="preserve"> distinction in Category </w:t>
      </w:r>
      <w:r>
        <w:rPr>
          <w:iCs/>
          <w:lang w:val="en-US"/>
        </w:rPr>
        <w:t>I</w:t>
      </w:r>
      <w:r w:rsidRPr="00D03D1D">
        <w:rPr>
          <w:iCs/>
          <w:lang w:val="en-US"/>
        </w:rPr>
        <w:t xml:space="preserve">I: </w:t>
      </w:r>
      <w:r w:rsidR="003A1944">
        <w:rPr>
          <w:iCs/>
          <w:lang w:val="en-US"/>
        </w:rPr>
        <w:t xml:space="preserve">prize includes </w:t>
      </w:r>
      <w:r w:rsidRPr="00D03D1D">
        <w:rPr>
          <w:iCs/>
          <w:lang w:val="en-US"/>
        </w:rPr>
        <w:t xml:space="preserve">art supplies equivalent of 300 </w:t>
      </w:r>
      <w:r>
        <w:rPr>
          <w:iCs/>
          <w:lang w:val="en-US"/>
        </w:rPr>
        <w:t>zl</w:t>
      </w:r>
    </w:p>
    <w:p w14:paraId="29F07B32" w14:textId="77777777" w:rsidR="00731EE8" w:rsidRDefault="00731EE8" w:rsidP="00005087">
      <w:pPr>
        <w:pStyle w:val="Akapitzlist"/>
        <w:numPr>
          <w:ilvl w:val="0"/>
          <w:numId w:val="10"/>
        </w:numPr>
        <w:spacing w:line="360" w:lineRule="auto"/>
        <w:jc w:val="both"/>
        <w:rPr>
          <w:iCs/>
          <w:lang w:val="en-US"/>
        </w:rPr>
      </w:pPr>
      <w:r w:rsidRPr="00D03D1D">
        <w:rPr>
          <w:iCs/>
          <w:lang w:val="en-US"/>
        </w:rPr>
        <w:t>2</w:t>
      </w:r>
      <w:r w:rsidRPr="00D03D1D">
        <w:rPr>
          <w:iCs/>
          <w:vertAlign w:val="superscript"/>
          <w:lang w:val="en-US"/>
        </w:rPr>
        <w:t>nd</w:t>
      </w:r>
      <w:r w:rsidRPr="00D03D1D">
        <w:rPr>
          <w:iCs/>
          <w:lang w:val="en-US"/>
        </w:rPr>
        <w:t xml:space="preserve"> distinction in Category </w:t>
      </w:r>
      <w:r>
        <w:rPr>
          <w:iCs/>
          <w:lang w:val="en-US"/>
        </w:rPr>
        <w:t>I</w:t>
      </w:r>
      <w:r w:rsidRPr="00D03D1D">
        <w:rPr>
          <w:iCs/>
          <w:lang w:val="en-US"/>
        </w:rPr>
        <w:t xml:space="preserve">I: </w:t>
      </w:r>
      <w:r w:rsidR="003A1944">
        <w:rPr>
          <w:iCs/>
          <w:lang w:val="en-US"/>
        </w:rPr>
        <w:t xml:space="preserve">prize includes </w:t>
      </w:r>
      <w:r w:rsidRPr="00D03D1D">
        <w:rPr>
          <w:iCs/>
          <w:lang w:val="en-US"/>
        </w:rPr>
        <w:t xml:space="preserve">art supplies equivalent of 200 </w:t>
      </w:r>
      <w:r>
        <w:rPr>
          <w:iCs/>
          <w:lang w:val="en-US"/>
        </w:rPr>
        <w:t>zl</w:t>
      </w:r>
    </w:p>
    <w:p w14:paraId="09B2F9AB" w14:textId="77777777" w:rsidR="00731EE8" w:rsidRDefault="00731EE8" w:rsidP="00005087">
      <w:pPr>
        <w:pStyle w:val="Akapitzlist"/>
        <w:spacing w:line="360" w:lineRule="auto"/>
        <w:jc w:val="both"/>
        <w:rPr>
          <w:iCs/>
          <w:lang w:val="en-US"/>
        </w:rPr>
      </w:pPr>
    </w:p>
    <w:p w14:paraId="3220DA0E" w14:textId="77777777" w:rsidR="000706F2" w:rsidRDefault="000706F2" w:rsidP="00005087">
      <w:pPr>
        <w:pStyle w:val="Akapitzlist"/>
        <w:spacing w:line="360" w:lineRule="auto"/>
        <w:jc w:val="both"/>
        <w:rPr>
          <w:iCs/>
          <w:lang w:val="en-US"/>
        </w:rPr>
      </w:pPr>
    </w:p>
    <w:p w14:paraId="315A291F" w14:textId="77777777" w:rsidR="00731EE8" w:rsidRDefault="00731EE8" w:rsidP="00005087">
      <w:pPr>
        <w:pStyle w:val="Akapitzlist"/>
        <w:numPr>
          <w:ilvl w:val="0"/>
          <w:numId w:val="14"/>
        </w:numPr>
        <w:spacing w:line="360" w:lineRule="auto"/>
        <w:jc w:val="both"/>
        <w:rPr>
          <w:iCs/>
          <w:lang w:val="en-US"/>
        </w:rPr>
      </w:pPr>
      <w:r>
        <w:rPr>
          <w:iCs/>
          <w:lang w:val="en-US"/>
        </w:rPr>
        <w:t xml:space="preserve">in Category II for </w:t>
      </w:r>
      <w:r w:rsidR="00AA0922">
        <w:rPr>
          <w:iCs/>
          <w:lang w:val="en-US"/>
        </w:rPr>
        <w:t xml:space="preserve">age group </w:t>
      </w:r>
      <w:r>
        <w:rPr>
          <w:iCs/>
          <w:lang w:val="en-US"/>
        </w:rPr>
        <w:t>12-18:</w:t>
      </w:r>
    </w:p>
    <w:p w14:paraId="6AE86286" w14:textId="77777777" w:rsidR="00731EE8" w:rsidRDefault="00731EE8" w:rsidP="00005087">
      <w:pPr>
        <w:pStyle w:val="Akapitzlist"/>
        <w:numPr>
          <w:ilvl w:val="0"/>
          <w:numId w:val="10"/>
        </w:numPr>
        <w:spacing w:line="360" w:lineRule="auto"/>
        <w:jc w:val="both"/>
        <w:rPr>
          <w:iCs/>
          <w:lang w:val="en-US"/>
        </w:rPr>
      </w:pPr>
      <w:r>
        <w:rPr>
          <w:iCs/>
          <w:lang w:val="en-US"/>
        </w:rPr>
        <w:t>1</w:t>
      </w:r>
      <w:r w:rsidRPr="00185F53">
        <w:rPr>
          <w:iCs/>
          <w:vertAlign w:val="superscript"/>
          <w:lang w:val="en-US"/>
        </w:rPr>
        <w:t>st</w:t>
      </w:r>
      <w:r>
        <w:rPr>
          <w:iCs/>
          <w:lang w:val="en-US"/>
        </w:rPr>
        <w:t xml:space="preserve"> prize winner in Category II:  </w:t>
      </w:r>
      <w:r w:rsidR="003A1944">
        <w:rPr>
          <w:iCs/>
          <w:lang w:val="en-US"/>
        </w:rPr>
        <w:t xml:space="preserve">prize includes </w:t>
      </w:r>
      <w:r>
        <w:rPr>
          <w:iCs/>
          <w:lang w:val="en-US"/>
        </w:rPr>
        <w:t>a graphics tablet that is equivalent of 500 zl</w:t>
      </w:r>
    </w:p>
    <w:p w14:paraId="7018ADD5" w14:textId="77777777" w:rsidR="00731EE8" w:rsidRDefault="00731EE8" w:rsidP="00005087">
      <w:pPr>
        <w:pStyle w:val="Akapitzlist"/>
        <w:numPr>
          <w:ilvl w:val="0"/>
          <w:numId w:val="10"/>
        </w:numPr>
        <w:spacing w:line="360" w:lineRule="auto"/>
        <w:jc w:val="both"/>
        <w:rPr>
          <w:iCs/>
          <w:lang w:val="en-US"/>
        </w:rPr>
      </w:pPr>
      <w:r w:rsidRPr="00D03D1D">
        <w:rPr>
          <w:iCs/>
          <w:lang w:val="en-US"/>
        </w:rPr>
        <w:t>1</w:t>
      </w:r>
      <w:r w:rsidRPr="00D03D1D">
        <w:rPr>
          <w:iCs/>
          <w:vertAlign w:val="superscript"/>
          <w:lang w:val="en-US"/>
        </w:rPr>
        <w:t>st</w:t>
      </w:r>
      <w:r w:rsidRPr="00D03D1D">
        <w:rPr>
          <w:iCs/>
          <w:lang w:val="en-US"/>
        </w:rPr>
        <w:t xml:space="preserve"> distinction in Category </w:t>
      </w:r>
      <w:r>
        <w:rPr>
          <w:iCs/>
          <w:lang w:val="en-US"/>
        </w:rPr>
        <w:t>I</w:t>
      </w:r>
      <w:r w:rsidRPr="00D03D1D">
        <w:rPr>
          <w:iCs/>
          <w:lang w:val="en-US"/>
        </w:rPr>
        <w:t xml:space="preserve">I: </w:t>
      </w:r>
      <w:r w:rsidR="003A1944">
        <w:rPr>
          <w:iCs/>
          <w:lang w:val="en-US"/>
        </w:rPr>
        <w:t xml:space="preserve">prize includes </w:t>
      </w:r>
      <w:r w:rsidRPr="00D03D1D">
        <w:rPr>
          <w:iCs/>
          <w:lang w:val="en-US"/>
        </w:rPr>
        <w:t xml:space="preserve">art supplies equivalent of 300 </w:t>
      </w:r>
      <w:r>
        <w:rPr>
          <w:iCs/>
          <w:lang w:val="en-US"/>
        </w:rPr>
        <w:t>zl</w:t>
      </w:r>
    </w:p>
    <w:p w14:paraId="7DD1A7A8" w14:textId="77777777" w:rsidR="00731EE8" w:rsidRDefault="00731EE8" w:rsidP="00005087">
      <w:pPr>
        <w:pStyle w:val="Akapitzlist"/>
        <w:numPr>
          <w:ilvl w:val="0"/>
          <w:numId w:val="10"/>
        </w:numPr>
        <w:spacing w:line="360" w:lineRule="auto"/>
        <w:jc w:val="both"/>
        <w:rPr>
          <w:iCs/>
          <w:lang w:val="en-US"/>
        </w:rPr>
      </w:pPr>
      <w:r w:rsidRPr="00D03D1D">
        <w:rPr>
          <w:iCs/>
          <w:lang w:val="en-US"/>
        </w:rPr>
        <w:t>2</w:t>
      </w:r>
      <w:r w:rsidRPr="00D03D1D">
        <w:rPr>
          <w:iCs/>
          <w:vertAlign w:val="superscript"/>
          <w:lang w:val="en-US"/>
        </w:rPr>
        <w:t>nd</w:t>
      </w:r>
      <w:r w:rsidRPr="00D03D1D">
        <w:rPr>
          <w:iCs/>
          <w:lang w:val="en-US"/>
        </w:rPr>
        <w:t xml:space="preserve"> distinction in Category </w:t>
      </w:r>
      <w:r>
        <w:rPr>
          <w:iCs/>
          <w:lang w:val="en-US"/>
        </w:rPr>
        <w:t>I</w:t>
      </w:r>
      <w:r w:rsidRPr="00D03D1D">
        <w:rPr>
          <w:iCs/>
          <w:lang w:val="en-US"/>
        </w:rPr>
        <w:t xml:space="preserve">I: </w:t>
      </w:r>
      <w:r w:rsidR="003A1944">
        <w:rPr>
          <w:iCs/>
          <w:lang w:val="en-US"/>
        </w:rPr>
        <w:t xml:space="preserve">prize includes </w:t>
      </w:r>
      <w:r w:rsidRPr="00D03D1D">
        <w:rPr>
          <w:iCs/>
          <w:lang w:val="en-US"/>
        </w:rPr>
        <w:t xml:space="preserve">art supplies equivalent of 200 </w:t>
      </w:r>
      <w:r>
        <w:rPr>
          <w:iCs/>
          <w:lang w:val="en-US"/>
        </w:rPr>
        <w:t>zl</w:t>
      </w:r>
    </w:p>
    <w:p w14:paraId="6F19CBCB" w14:textId="77777777" w:rsidR="00731EE8" w:rsidRDefault="00731EE8" w:rsidP="00005087">
      <w:pPr>
        <w:pStyle w:val="Akapitzlist"/>
        <w:spacing w:line="360" w:lineRule="auto"/>
        <w:jc w:val="both"/>
        <w:rPr>
          <w:iCs/>
          <w:lang w:val="en-US"/>
        </w:rPr>
      </w:pPr>
    </w:p>
    <w:p w14:paraId="4BAC1D03" w14:textId="77777777" w:rsidR="00731EE8" w:rsidRDefault="00731EE8" w:rsidP="00005087">
      <w:pPr>
        <w:pStyle w:val="Akapitzlist"/>
        <w:numPr>
          <w:ilvl w:val="0"/>
          <w:numId w:val="15"/>
        </w:numPr>
        <w:spacing w:line="360" w:lineRule="auto"/>
        <w:jc w:val="both"/>
        <w:rPr>
          <w:iCs/>
          <w:lang w:val="en-US"/>
        </w:rPr>
      </w:pPr>
      <w:r>
        <w:rPr>
          <w:iCs/>
          <w:lang w:val="en-US"/>
        </w:rPr>
        <w:t xml:space="preserve">Prizes and </w:t>
      </w:r>
      <w:r w:rsidR="003463CC">
        <w:rPr>
          <w:iCs/>
          <w:lang w:val="en-US"/>
        </w:rPr>
        <w:t xml:space="preserve">awarded </w:t>
      </w:r>
      <w:r>
        <w:rPr>
          <w:iCs/>
          <w:lang w:val="en-US"/>
        </w:rPr>
        <w:t>distinction</w:t>
      </w:r>
      <w:r w:rsidR="003463CC">
        <w:rPr>
          <w:iCs/>
          <w:lang w:val="en-US"/>
        </w:rPr>
        <w:t>s</w:t>
      </w:r>
      <w:r>
        <w:rPr>
          <w:iCs/>
          <w:lang w:val="en-US"/>
        </w:rPr>
        <w:t xml:space="preserve"> as listed in </w:t>
      </w:r>
      <w:r w:rsidR="009E4E8F">
        <w:rPr>
          <w:b/>
          <w:iCs/>
          <w:lang w:val="en-US"/>
        </w:rPr>
        <w:t>(</w:t>
      </w:r>
      <w:r>
        <w:rPr>
          <w:b/>
          <w:iCs/>
          <w:lang w:val="en-US"/>
        </w:rPr>
        <w:t xml:space="preserve"> 1</w:t>
      </w:r>
      <w:r w:rsidR="009E4E8F">
        <w:rPr>
          <w:b/>
          <w:iCs/>
          <w:lang w:val="en-US"/>
        </w:rPr>
        <w:t>)</w:t>
      </w:r>
      <w:r>
        <w:rPr>
          <w:b/>
          <w:iCs/>
          <w:lang w:val="en-US"/>
        </w:rPr>
        <w:t xml:space="preserve"> </w:t>
      </w:r>
      <w:r>
        <w:rPr>
          <w:iCs/>
          <w:lang w:val="en-US"/>
        </w:rPr>
        <w:t>are not subject to taxation</w:t>
      </w:r>
    </w:p>
    <w:p w14:paraId="24E1D615" w14:textId="77777777" w:rsidR="00731EE8" w:rsidRDefault="00731EE8" w:rsidP="00005087">
      <w:pPr>
        <w:pStyle w:val="Akapitzlist"/>
        <w:numPr>
          <w:ilvl w:val="0"/>
          <w:numId w:val="15"/>
        </w:numPr>
        <w:spacing w:line="360" w:lineRule="auto"/>
        <w:jc w:val="both"/>
        <w:rPr>
          <w:iCs/>
          <w:lang w:val="en-US"/>
        </w:rPr>
      </w:pPr>
      <w:r>
        <w:rPr>
          <w:iCs/>
          <w:lang w:val="en-US"/>
        </w:rPr>
        <w:t xml:space="preserve">Prizes and </w:t>
      </w:r>
      <w:r w:rsidR="003463CC">
        <w:rPr>
          <w:iCs/>
          <w:lang w:val="en-US"/>
        </w:rPr>
        <w:t xml:space="preserve">awarded </w:t>
      </w:r>
      <w:r>
        <w:rPr>
          <w:iCs/>
          <w:lang w:val="en-US"/>
        </w:rPr>
        <w:t>distinction</w:t>
      </w:r>
      <w:r w:rsidR="003463CC">
        <w:rPr>
          <w:iCs/>
          <w:lang w:val="en-US"/>
        </w:rPr>
        <w:t>s</w:t>
      </w:r>
      <w:r>
        <w:rPr>
          <w:iCs/>
          <w:lang w:val="en-US"/>
        </w:rPr>
        <w:t xml:space="preserve"> as listed in </w:t>
      </w:r>
      <w:r w:rsidR="009E4E8F">
        <w:rPr>
          <w:b/>
          <w:iCs/>
          <w:lang w:val="en-US"/>
        </w:rPr>
        <w:t>(</w:t>
      </w:r>
      <w:r>
        <w:rPr>
          <w:b/>
          <w:iCs/>
          <w:lang w:val="en-US"/>
        </w:rPr>
        <w:t xml:space="preserve"> 1</w:t>
      </w:r>
      <w:r w:rsidR="009E4E8F">
        <w:rPr>
          <w:b/>
          <w:iCs/>
          <w:lang w:val="en-US"/>
        </w:rPr>
        <w:t>)</w:t>
      </w:r>
      <w:r>
        <w:rPr>
          <w:b/>
          <w:iCs/>
          <w:lang w:val="en-US"/>
        </w:rPr>
        <w:t xml:space="preserve"> </w:t>
      </w:r>
      <w:r w:rsidR="003463CC">
        <w:rPr>
          <w:iCs/>
          <w:lang w:val="en-US"/>
        </w:rPr>
        <w:t xml:space="preserve">may not be exchanged for their value equivalent in cash nor replaced for </w:t>
      </w:r>
      <w:r w:rsidR="00A348F2">
        <w:rPr>
          <w:iCs/>
          <w:lang w:val="en-US"/>
        </w:rPr>
        <w:t xml:space="preserve">any </w:t>
      </w:r>
      <w:r w:rsidR="003463CC">
        <w:rPr>
          <w:iCs/>
          <w:lang w:val="en-US"/>
        </w:rPr>
        <w:t>other prizes.</w:t>
      </w:r>
      <w:r w:rsidR="00A348F2">
        <w:rPr>
          <w:iCs/>
          <w:lang w:val="en-US"/>
        </w:rPr>
        <w:t xml:space="preserve"> There will be no alternative to the prizes stated.</w:t>
      </w:r>
    </w:p>
    <w:p w14:paraId="06DE9CE1" w14:textId="77777777" w:rsidR="003463CC" w:rsidRDefault="003463CC" w:rsidP="00005087">
      <w:pPr>
        <w:pStyle w:val="Akapitzlist"/>
        <w:numPr>
          <w:ilvl w:val="0"/>
          <w:numId w:val="15"/>
        </w:numPr>
        <w:spacing w:line="360" w:lineRule="auto"/>
        <w:jc w:val="both"/>
        <w:rPr>
          <w:iCs/>
          <w:lang w:val="en-US"/>
        </w:rPr>
      </w:pPr>
      <w:r>
        <w:rPr>
          <w:iCs/>
          <w:lang w:val="en-US"/>
        </w:rPr>
        <w:t xml:space="preserve">Prizes and awarded distinctions as listed in </w:t>
      </w:r>
      <w:r w:rsidR="009E4E8F">
        <w:rPr>
          <w:b/>
          <w:iCs/>
          <w:lang w:val="en-US"/>
        </w:rPr>
        <w:t>(</w:t>
      </w:r>
      <w:r>
        <w:rPr>
          <w:b/>
          <w:iCs/>
          <w:lang w:val="en-US"/>
        </w:rPr>
        <w:t xml:space="preserve"> 1</w:t>
      </w:r>
      <w:r w:rsidR="009E4E8F">
        <w:rPr>
          <w:b/>
          <w:iCs/>
          <w:lang w:val="en-US"/>
        </w:rPr>
        <w:t>)</w:t>
      </w:r>
      <w:r>
        <w:rPr>
          <w:b/>
          <w:iCs/>
          <w:lang w:val="en-US"/>
        </w:rPr>
        <w:t xml:space="preserve"> </w:t>
      </w:r>
      <w:r>
        <w:rPr>
          <w:iCs/>
          <w:lang w:val="en-US"/>
        </w:rPr>
        <w:t xml:space="preserve">will be </w:t>
      </w:r>
      <w:r w:rsidR="003A1944">
        <w:rPr>
          <w:iCs/>
          <w:lang w:val="en-US"/>
        </w:rPr>
        <w:t>officially handed in during a prize ceremony held at the Regional Public Library in Rajska Street.</w:t>
      </w:r>
    </w:p>
    <w:p w14:paraId="25350E86" w14:textId="77777777" w:rsidR="005B43A9" w:rsidRDefault="00A348F2" w:rsidP="00005087">
      <w:pPr>
        <w:pStyle w:val="Akapitzlist"/>
        <w:numPr>
          <w:ilvl w:val="0"/>
          <w:numId w:val="15"/>
        </w:numPr>
        <w:spacing w:line="360" w:lineRule="auto"/>
        <w:jc w:val="both"/>
        <w:rPr>
          <w:iCs/>
          <w:lang w:val="en-US"/>
        </w:rPr>
      </w:pPr>
      <w:r>
        <w:rPr>
          <w:iCs/>
          <w:lang w:val="en-US"/>
        </w:rPr>
        <w:t xml:space="preserve">There will be only one prize </w:t>
      </w:r>
      <w:r w:rsidR="005B43A9">
        <w:rPr>
          <w:iCs/>
          <w:lang w:val="en-US"/>
        </w:rPr>
        <w:t>or awarded distinction per entrant.</w:t>
      </w:r>
    </w:p>
    <w:p w14:paraId="7F7AF9A7" w14:textId="77777777" w:rsidR="00701502" w:rsidRDefault="005B43A9" w:rsidP="00005087">
      <w:pPr>
        <w:pStyle w:val="Akapitzlist"/>
        <w:numPr>
          <w:ilvl w:val="0"/>
          <w:numId w:val="15"/>
        </w:numPr>
        <w:spacing w:line="360" w:lineRule="auto"/>
        <w:jc w:val="both"/>
        <w:rPr>
          <w:iCs/>
          <w:lang w:val="en-US"/>
        </w:rPr>
      </w:pPr>
      <w:r>
        <w:rPr>
          <w:iCs/>
          <w:lang w:val="en-US"/>
        </w:rPr>
        <w:lastRenderedPageBreak/>
        <w:t xml:space="preserve">The Organizer </w:t>
      </w:r>
      <w:r w:rsidR="00701502">
        <w:rPr>
          <w:iCs/>
          <w:lang w:val="en-US"/>
        </w:rPr>
        <w:t>will have no liability to the entrants in respect of public transport</w:t>
      </w:r>
      <w:r w:rsidR="006F3F4B">
        <w:rPr>
          <w:iCs/>
          <w:lang w:val="en-US"/>
        </w:rPr>
        <w:t>ation</w:t>
      </w:r>
      <w:r w:rsidR="00701502">
        <w:rPr>
          <w:iCs/>
          <w:lang w:val="en-US"/>
        </w:rPr>
        <w:t xml:space="preserve"> fees </w:t>
      </w:r>
      <w:r w:rsidR="006F3F4B">
        <w:rPr>
          <w:iCs/>
          <w:lang w:val="en-US"/>
        </w:rPr>
        <w:t>in order to</w:t>
      </w:r>
      <w:r w:rsidR="00701502">
        <w:rPr>
          <w:iCs/>
          <w:lang w:val="en-US"/>
        </w:rPr>
        <w:t xml:space="preserve"> claim a prize at the Regional Public Library at 12 Rajska Street</w:t>
      </w:r>
    </w:p>
    <w:p w14:paraId="2BC866BE" w14:textId="77777777" w:rsidR="006F3F4B" w:rsidRPr="00701502" w:rsidRDefault="006F3F4B" w:rsidP="00005087">
      <w:pPr>
        <w:pStyle w:val="Akapitzlist"/>
        <w:numPr>
          <w:ilvl w:val="0"/>
          <w:numId w:val="15"/>
        </w:numPr>
        <w:spacing w:line="360" w:lineRule="auto"/>
        <w:jc w:val="both"/>
        <w:rPr>
          <w:iCs/>
          <w:lang w:val="en-US"/>
        </w:rPr>
      </w:pPr>
      <w:r>
        <w:rPr>
          <w:iCs/>
          <w:lang w:val="en-US"/>
        </w:rPr>
        <w:t>The Organizer will not be held responsible for an entrant not claiming the reward due to their fault.</w:t>
      </w:r>
    </w:p>
    <w:p w14:paraId="421A503B" w14:textId="77777777" w:rsidR="00731EE8" w:rsidRDefault="00731EE8" w:rsidP="00005087">
      <w:pPr>
        <w:pStyle w:val="Akapitzlist"/>
        <w:spacing w:line="360" w:lineRule="auto"/>
        <w:jc w:val="both"/>
        <w:rPr>
          <w:iCs/>
          <w:lang w:val="en-US"/>
        </w:rPr>
      </w:pPr>
    </w:p>
    <w:p w14:paraId="0684ACAC" w14:textId="77777777" w:rsidR="00CD30B0" w:rsidRPr="009C7F41" w:rsidRDefault="009C7F41" w:rsidP="00005087">
      <w:pPr>
        <w:spacing w:line="360" w:lineRule="auto"/>
        <w:ind w:left="2880"/>
        <w:jc w:val="both"/>
        <w:rPr>
          <w:rFonts w:cs="Arial"/>
          <w:b/>
          <w:bCs/>
        </w:rPr>
      </w:pPr>
      <w:r w:rsidRPr="00370BEB">
        <w:rPr>
          <w:rFonts w:cs="Arial"/>
          <w:b/>
          <w:bCs/>
          <w:lang w:val="en-US"/>
        </w:rPr>
        <w:t xml:space="preserve">                                 </w:t>
      </w:r>
      <w:r w:rsidR="00CD30B0" w:rsidRPr="009C7F41">
        <w:rPr>
          <w:rFonts w:cs="Arial"/>
          <w:b/>
          <w:bCs/>
        </w:rPr>
        <w:t>§ 7</w:t>
      </w:r>
    </w:p>
    <w:p w14:paraId="2AE0EFAB" w14:textId="77777777" w:rsidR="00CD30B0" w:rsidRPr="009C7F41" w:rsidRDefault="004963EC" w:rsidP="00005087">
      <w:pPr>
        <w:spacing w:after="150" w:line="360" w:lineRule="auto"/>
        <w:jc w:val="center"/>
        <w:rPr>
          <w:rFonts w:cs="Arial"/>
          <w:b/>
          <w:bCs/>
          <w:color w:val="333333"/>
        </w:rPr>
      </w:pPr>
      <w:r w:rsidRPr="009C7F41">
        <w:rPr>
          <w:rFonts w:cs="Arial"/>
          <w:b/>
          <w:bCs/>
          <w:color w:val="333333"/>
        </w:rPr>
        <w:t>Publicity</w:t>
      </w:r>
    </w:p>
    <w:p w14:paraId="12573AE8" w14:textId="77777777" w:rsidR="004963EC" w:rsidRPr="009C7F41" w:rsidRDefault="004963EC" w:rsidP="00005087">
      <w:pPr>
        <w:spacing w:after="150" w:line="360" w:lineRule="auto"/>
        <w:jc w:val="both"/>
        <w:rPr>
          <w:rFonts w:cs="Arial"/>
          <w:b/>
          <w:bCs/>
          <w:color w:val="333333"/>
        </w:rPr>
      </w:pPr>
    </w:p>
    <w:p w14:paraId="377B8A35" w14:textId="77777777" w:rsidR="004963EC" w:rsidRPr="009C7F41" w:rsidRDefault="004963EC" w:rsidP="00005087">
      <w:pPr>
        <w:pStyle w:val="Akapitzlist"/>
        <w:numPr>
          <w:ilvl w:val="0"/>
          <w:numId w:val="16"/>
        </w:numPr>
        <w:spacing w:after="150" w:line="360" w:lineRule="auto"/>
        <w:jc w:val="both"/>
        <w:rPr>
          <w:rFonts w:cs="Arial"/>
          <w:bCs/>
          <w:color w:val="333333"/>
          <w:lang w:val="en-US"/>
        </w:rPr>
      </w:pPr>
      <w:r w:rsidRPr="009C7F41">
        <w:rPr>
          <w:rFonts w:cs="Arial"/>
          <w:bCs/>
          <w:color w:val="333333"/>
          <w:lang w:val="en-US"/>
        </w:rPr>
        <w:t xml:space="preserve">A report from the contest </w:t>
      </w:r>
      <w:r w:rsidR="003674B1" w:rsidRPr="009C7F41">
        <w:rPr>
          <w:rFonts w:cs="Arial"/>
          <w:bCs/>
          <w:color w:val="333333"/>
          <w:lang w:val="en-US"/>
        </w:rPr>
        <w:t>or</w:t>
      </w:r>
      <w:r w:rsidRPr="009C7F41">
        <w:rPr>
          <w:rFonts w:cs="Arial"/>
          <w:bCs/>
          <w:color w:val="333333"/>
          <w:lang w:val="en-US"/>
        </w:rPr>
        <w:t xml:space="preserve"> </w:t>
      </w:r>
      <w:r w:rsidR="00781862">
        <w:rPr>
          <w:rFonts w:cs="Arial"/>
          <w:bCs/>
          <w:color w:val="333333"/>
          <w:lang w:val="en-US"/>
        </w:rPr>
        <w:t>award ceremony as well as a photo gallery</w:t>
      </w:r>
      <w:r w:rsidRPr="009C7F41">
        <w:rPr>
          <w:rFonts w:cs="Arial"/>
          <w:bCs/>
          <w:color w:val="333333"/>
          <w:lang w:val="en-US"/>
        </w:rPr>
        <w:t xml:space="preserve"> of the winning entries will be </w:t>
      </w:r>
      <w:r w:rsidR="000C4FDD">
        <w:rPr>
          <w:rFonts w:cs="Arial"/>
          <w:bCs/>
          <w:color w:val="333333"/>
          <w:lang w:val="en-US"/>
        </w:rPr>
        <w:t>posted</w:t>
      </w:r>
      <w:r w:rsidRPr="009C7F41">
        <w:rPr>
          <w:rFonts w:cs="Arial"/>
          <w:bCs/>
          <w:color w:val="333333"/>
          <w:lang w:val="en-US"/>
        </w:rPr>
        <w:t xml:space="preserve"> on the ‘Zustricz’ Foundation website  </w:t>
      </w:r>
      <w:hyperlink r:id="rId7" w:history="1">
        <w:r w:rsidRPr="009C7F41">
          <w:rPr>
            <w:rStyle w:val="Hipercze"/>
            <w:rFonts w:cs="Arial"/>
            <w:bCs/>
            <w:lang w:val="en-US"/>
          </w:rPr>
          <w:t>www.zustricz.pl</w:t>
        </w:r>
      </w:hyperlink>
      <w:r w:rsidRPr="009C7F41">
        <w:rPr>
          <w:rFonts w:cs="Arial"/>
          <w:bCs/>
          <w:color w:val="333333"/>
          <w:lang w:val="en-US"/>
        </w:rPr>
        <w:t>. They may be also p</w:t>
      </w:r>
      <w:r w:rsidR="003674B1" w:rsidRPr="009C7F41">
        <w:rPr>
          <w:rFonts w:cs="Arial"/>
          <w:bCs/>
          <w:color w:val="333333"/>
          <w:lang w:val="en-US"/>
        </w:rPr>
        <w:t>rinted</w:t>
      </w:r>
      <w:r w:rsidR="004A3991">
        <w:rPr>
          <w:rFonts w:cs="Arial"/>
          <w:bCs/>
          <w:color w:val="333333"/>
          <w:lang w:val="en-US"/>
        </w:rPr>
        <w:t xml:space="preserve"> in</w:t>
      </w:r>
      <w:r w:rsidRPr="009C7F41">
        <w:rPr>
          <w:rFonts w:cs="Arial"/>
          <w:bCs/>
          <w:color w:val="333333"/>
          <w:lang w:val="en-US"/>
        </w:rPr>
        <w:t xml:space="preserve"> press or</w:t>
      </w:r>
      <w:r w:rsidR="003674B1" w:rsidRPr="009C7F41">
        <w:rPr>
          <w:rFonts w:cs="Arial"/>
          <w:bCs/>
          <w:color w:val="333333"/>
          <w:lang w:val="en-US"/>
        </w:rPr>
        <w:t xml:space="preserve"> put</w:t>
      </w:r>
      <w:r w:rsidRPr="009C7F41">
        <w:rPr>
          <w:rFonts w:cs="Arial"/>
          <w:bCs/>
          <w:color w:val="333333"/>
          <w:lang w:val="en-US"/>
        </w:rPr>
        <w:t xml:space="preserve"> </w:t>
      </w:r>
      <w:r w:rsidR="003674B1" w:rsidRPr="009C7F41">
        <w:rPr>
          <w:rFonts w:cs="Arial"/>
          <w:bCs/>
          <w:color w:val="333333"/>
          <w:lang w:val="en-US"/>
        </w:rPr>
        <w:t>on</w:t>
      </w:r>
      <w:r w:rsidRPr="009C7F41">
        <w:rPr>
          <w:rFonts w:cs="Arial"/>
          <w:bCs/>
          <w:color w:val="333333"/>
          <w:lang w:val="en-US"/>
        </w:rPr>
        <w:t xml:space="preserve"> other social media,</w:t>
      </w:r>
      <w:r w:rsidR="003674B1" w:rsidRPr="009C7F41">
        <w:rPr>
          <w:rFonts w:cs="Arial"/>
          <w:bCs/>
          <w:color w:val="333333"/>
          <w:lang w:val="en-US"/>
        </w:rPr>
        <w:t xml:space="preserve"> or</w:t>
      </w:r>
      <w:r w:rsidR="002E48DC" w:rsidRPr="009C7F41">
        <w:rPr>
          <w:rFonts w:cs="Arial"/>
          <w:bCs/>
          <w:color w:val="333333"/>
          <w:lang w:val="en-US"/>
        </w:rPr>
        <w:t xml:space="preserve"> they may be</w:t>
      </w:r>
      <w:r w:rsidRPr="009C7F41">
        <w:rPr>
          <w:rFonts w:cs="Arial"/>
          <w:bCs/>
          <w:color w:val="333333"/>
          <w:lang w:val="en-US"/>
        </w:rPr>
        <w:t xml:space="preserve"> </w:t>
      </w:r>
      <w:r w:rsidR="003674B1" w:rsidRPr="009C7F41">
        <w:rPr>
          <w:rFonts w:cs="Arial"/>
          <w:bCs/>
          <w:color w:val="333333"/>
          <w:lang w:val="en-US"/>
        </w:rPr>
        <w:t>used in</w:t>
      </w:r>
      <w:r w:rsidR="002E48DC" w:rsidRPr="009C7F41">
        <w:rPr>
          <w:rFonts w:cs="Arial"/>
          <w:bCs/>
          <w:color w:val="333333"/>
          <w:lang w:val="en-US"/>
        </w:rPr>
        <w:t xml:space="preserve"> exhibition</w:t>
      </w:r>
      <w:r w:rsidR="003674B1" w:rsidRPr="009C7F41">
        <w:rPr>
          <w:rFonts w:cs="Arial"/>
          <w:bCs/>
          <w:color w:val="333333"/>
          <w:lang w:val="en-US"/>
        </w:rPr>
        <w:t>s</w:t>
      </w:r>
      <w:r w:rsidR="002E48DC" w:rsidRPr="009C7F41">
        <w:rPr>
          <w:rFonts w:cs="Arial"/>
          <w:bCs/>
          <w:color w:val="333333"/>
          <w:lang w:val="en-US"/>
        </w:rPr>
        <w:t xml:space="preserve"> or </w:t>
      </w:r>
      <w:r w:rsidR="003674B1" w:rsidRPr="009C7F41">
        <w:rPr>
          <w:rFonts w:cs="Arial"/>
          <w:bCs/>
          <w:color w:val="333333"/>
          <w:lang w:val="en-US"/>
        </w:rPr>
        <w:t>as printed publications</w:t>
      </w:r>
      <w:r w:rsidR="002E48DC" w:rsidRPr="009C7F41">
        <w:rPr>
          <w:rFonts w:cs="Arial"/>
          <w:bCs/>
          <w:color w:val="333333"/>
          <w:lang w:val="en-US"/>
        </w:rPr>
        <w:t xml:space="preserve"> following the contest.</w:t>
      </w:r>
    </w:p>
    <w:p w14:paraId="1971E860" w14:textId="77777777" w:rsidR="002E48DC" w:rsidRPr="009C7F41" w:rsidRDefault="008241B2" w:rsidP="00005087">
      <w:pPr>
        <w:pStyle w:val="Akapitzlist"/>
        <w:numPr>
          <w:ilvl w:val="0"/>
          <w:numId w:val="16"/>
        </w:numPr>
        <w:spacing w:after="150" w:line="360" w:lineRule="auto"/>
        <w:jc w:val="both"/>
        <w:rPr>
          <w:rFonts w:cs="Arial"/>
          <w:bCs/>
          <w:color w:val="333333"/>
          <w:lang w:val="en-US"/>
        </w:rPr>
      </w:pPr>
      <w:r w:rsidRPr="009C7F41">
        <w:rPr>
          <w:rFonts w:cs="Arial"/>
          <w:bCs/>
          <w:color w:val="333333"/>
          <w:lang w:val="en-US"/>
        </w:rPr>
        <w:t>By entering the contest, entr</w:t>
      </w:r>
      <w:r w:rsidR="00C86482">
        <w:rPr>
          <w:rFonts w:cs="Arial"/>
          <w:bCs/>
          <w:color w:val="333333"/>
          <w:lang w:val="en-US"/>
        </w:rPr>
        <w:t>ants grant an irrevocable, royalty-free right to</w:t>
      </w:r>
      <w:r w:rsidRPr="009C7F41">
        <w:rPr>
          <w:rFonts w:cs="Arial"/>
          <w:bCs/>
          <w:color w:val="333333"/>
          <w:lang w:val="en-US"/>
        </w:rPr>
        <w:t>:</w:t>
      </w:r>
    </w:p>
    <w:p w14:paraId="41EC6B8A" w14:textId="77777777" w:rsidR="008241B2" w:rsidRPr="009C7F41" w:rsidRDefault="00C86482" w:rsidP="00005087">
      <w:pPr>
        <w:pStyle w:val="Akapitzlist"/>
        <w:numPr>
          <w:ilvl w:val="0"/>
          <w:numId w:val="17"/>
        </w:numPr>
        <w:spacing w:after="150" w:line="360" w:lineRule="auto"/>
        <w:jc w:val="both"/>
        <w:rPr>
          <w:rFonts w:cs="Arial"/>
          <w:bCs/>
          <w:color w:val="333333"/>
          <w:lang w:val="en-US"/>
        </w:rPr>
      </w:pPr>
      <w:r>
        <w:rPr>
          <w:rFonts w:cs="Arial"/>
          <w:bCs/>
          <w:color w:val="333333"/>
          <w:lang w:val="en-US"/>
        </w:rPr>
        <w:t>publish</w:t>
      </w:r>
      <w:r w:rsidR="00352771">
        <w:rPr>
          <w:rFonts w:cs="Arial"/>
          <w:bCs/>
          <w:color w:val="333333"/>
          <w:lang w:val="en-US"/>
        </w:rPr>
        <w:t xml:space="preserve"> and produce</w:t>
      </w:r>
      <w:r w:rsidR="0070129B" w:rsidRPr="009C7F41">
        <w:rPr>
          <w:rFonts w:cs="Arial"/>
          <w:bCs/>
          <w:color w:val="333333"/>
          <w:lang w:val="en-US"/>
        </w:rPr>
        <w:t xml:space="preserve"> multiple copies of the work in any available form such as printing,</w:t>
      </w:r>
      <w:r w:rsidR="00436E84" w:rsidRPr="009C7F41">
        <w:rPr>
          <w:rFonts w:cs="Arial"/>
          <w:bCs/>
          <w:color w:val="333333"/>
          <w:lang w:val="en-US"/>
        </w:rPr>
        <w:t xml:space="preserve"> magnetic</w:t>
      </w:r>
      <w:r w:rsidR="00B155C6" w:rsidRPr="009C7F41">
        <w:rPr>
          <w:rFonts w:cs="Arial"/>
          <w:bCs/>
          <w:color w:val="333333"/>
          <w:lang w:val="en-US"/>
        </w:rPr>
        <w:t xml:space="preserve"> or digital</w:t>
      </w:r>
      <w:r w:rsidR="0070129B" w:rsidRPr="009C7F41">
        <w:rPr>
          <w:rFonts w:cs="Arial"/>
          <w:bCs/>
          <w:color w:val="333333"/>
          <w:lang w:val="en-US"/>
        </w:rPr>
        <w:t xml:space="preserve"> recording or</w:t>
      </w:r>
      <w:r w:rsidR="00436E84" w:rsidRPr="009C7F41">
        <w:rPr>
          <w:rFonts w:cs="Arial"/>
          <w:bCs/>
          <w:color w:val="333333"/>
          <w:lang w:val="en-US"/>
        </w:rPr>
        <w:t xml:space="preserve"> using other digital techniques.</w:t>
      </w:r>
    </w:p>
    <w:p w14:paraId="25E65D9C" w14:textId="77777777" w:rsidR="0070129B" w:rsidRPr="009C7F41" w:rsidRDefault="00436E84" w:rsidP="00005087">
      <w:pPr>
        <w:pStyle w:val="Akapitzlist"/>
        <w:numPr>
          <w:ilvl w:val="0"/>
          <w:numId w:val="17"/>
        </w:numPr>
        <w:spacing w:after="150" w:line="360" w:lineRule="auto"/>
        <w:jc w:val="both"/>
        <w:rPr>
          <w:rFonts w:cs="Arial"/>
          <w:bCs/>
          <w:color w:val="333333"/>
          <w:lang w:val="en-US"/>
        </w:rPr>
      </w:pPr>
      <w:r w:rsidRPr="009C7F41">
        <w:rPr>
          <w:rFonts w:cs="Arial"/>
          <w:bCs/>
          <w:color w:val="333333"/>
          <w:lang w:val="en-US"/>
        </w:rPr>
        <w:t>sel</w:t>
      </w:r>
      <w:r w:rsidR="00352771">
        <w:rPr>
          <w:rFonts w:cs="Arial"/>
          <w:bCs/>
          <w:color w:val="333333"/>
          <w:lang w:val="en-US"/>
        </w:rPr>
        <w:t>l, license or purchase</w:t>
      </w:r>
      <w:r w:rsidRPr="009C7F41">
        <w:rPr>
          <w:rFonts w:cs="Arial"/>
          <w:bCs/>
          <w:color w:val="333333"/>
          <w:lang w:val="en-US"/>
        </w:rPr>
        <w:t xml:space="preserve"> the original work or its copies</w:t>
      </w:r>
    </w:p>
    <w:p w14:paraId="11A1E04C" w14:textId="77777777" w:rsidR="00436E84" w:rsidRPr="009C7F41" w:rsidRDefault="00352771" w:rsidP="00005087">
      <w:pPr>
        <w:pStyle w:val="Akapitzlist"/>
        <w:numPr>
          <w:ilvl w:val="0"/>
          <w:numId w:val="17"/>
        </w:numPr>
        <w:spacing w:after="150" w:line="360" w:lineRule="auto"/>
        <w:jc w:val="both"/>
        <w:rPr>
          <w:rFonts w:cs="Arial"/>
          <w:bCs/>
          <w:color w:val="333333"/>
          <w:lang w:val="en-US"/>
        </w:rPr>
      </w:pPr>
      <w:r>
        <w:rPr>
          <w:rFonts w:cs="Arial"/>
          <w:bCs/>
          <w:color w:val="333333"/>
          <w:lang w:val="en-US"/>
        </w:rPr>
        <w:t>play, broadcast</w:t>
      </w:r>
      <w:r w:rsidR="00436E84" w:rsidRPr="009C7F41">
        <w:rPr>
          <w:rFonts w:cs="Arial"/>
          <w:bCs/>
          <w:color w:val="333333"/>
          <w:lang w:val="en-US"/>
        </w:rPr>
        <w:t xml:space="preserve"> and </w:t>
      </w:r>
      <w:r>
        <w:rPr>
          <w:rFonts w:cs="Arial"/>
          <w:bCs/>
          <w:color w:val="333333"/>
          <w:lang w:val="en-US"/>
        </w:rPr>
        <w:t>share (on the Internet)</w:t>
      </w:r>
      <w:r w:rsidR="00436E84" w:rsidRPr="009C7F41">
        <w:rPr>
          <w:rFonts w:cs="Arial"/>
          <w:bCs/>
          <w:color w:val="333333"/>
          <w:lang w:val="en-US"/>
        </w:rPr>
        <w:t xml:space="preserve"> in a way that the work is </w:t>
      </w:r>
      <w:r w:rsidR="00B155C6" w:rsidRPr="009C7F41">
        <w:rPr>
          <w:rFonts w:cs="Arial"/>
          <w:bCs/>
          <w:color w:val="333333"/>
          <w:lang w:val="en-US"/>
        </w:rPr>
        <w:t xml:space="preserve">easily </w:t>
      </w:r>
      <w:r w:rsidR="00436E84" w:rsidRPr="009C7F41">
        <w:rPr>
          <w:rFonts w:cs="Arial"/>
          <w:bCs/>
          <w:color w:val="333333"/>
          <w:lang w:val="en-US"/>
        </w:rPr>
        <w:t xml:space="preserve">accessible </w:t>
      </w:r>
      <w:r w:rsidR="00B155C6" w:rsidRPr="009C7F41">
        <w:rPr>
          <w:rFonts w:cs="Arial"/>
          <w:bCs/>
          <w:color w:val="333333"/>
          <w:lang w:val="en-US"/>
        </w:rPr>
        <w:t>to everyone at a</w:t>
      </w:r>
      <w:r>
        <w:rPr>
          <w:rFonts w:cs="Arial"/>
          <w:bCs/>
          <w:color w:val="333333"/>
          <w:lang w:val="en-US"/>
        </w:rPr>
        <w:t>ny</w:t>
      </w:r>
      <w:r w:rsidR="00B155C6" w:rsidRPr="009C7F41">
        <w:rPr>
          <w:rFonts w:cs="Arial"/>
          <w:bCs/>
          <w:color w:val="333333"/>
          <w:lang w:val="en-US"/>
        </w:rPr>
        <w:t xml:space="preserve"> given time</w:t>
      </w:r>
    </w:p>
    <w:p w14:paraId="0A26870C" w14:textId="77777777" w:rsidR="00B155C6" w:rsidRPr="00781862" w:rsidRDefault="00781862" w:rsidP="00005087">
      <w:pPr>
        <w:pStyle w:val="Akapitzlist"/>
        <w:numPr>
          <w:ilvl w:val="0"/>
          <w:numId w:val="17"/>
        </w:numPr>
        <w:spacing w:after="150" w:line="360" w:lineRule="auto"/>
        <w:jc w:val="both"/>
        <w:rPr>
          <w:rFonts w:cs="Arial"/>
          <w:bCs/>
          <w:color w:val="333333"/>
          <w:lang w:val="en-US"/>
        </w:rPr>
      </w:pPr>
      <w:r w:rsidRPr="00781862">
        <w:rPr>
          <w:rFonts w:cs="Arial"/>
          <w:bCs/>
          <w:color w:val="333333"/>
          <w:lang w:val="en-US"/>
        </w:rPr>
        <w:t>use their original work for promotional and marketing purposes in press, television or by means of the Internet.</w:t>
      </w:r>
    </w:p>
    <w:p w14:paraId="03179D1F" w14:textId="77777777" w:rsidR="00A24E6D" w:rsidRPr="005A0EFB" w:rsidRDefault="00A24E6D" w:rsidP="00005087">
      <w:pPr>
        <w:pStyle w:val="Akapitzlist"/>
        <w:numPr>
          <w:ilvl w:val="0"/>
          <w:numId w:val="16"/>
        </w:numPr>
        <w:spacing w:after="150" w:line="360" w:lineRule="auto"/>
        <w:jc w:val="both"/>
        <w:rPr>
          <w:rFonts w:cs="Arial"/>
          <w:bCs/>
          <w:color w:val="333333"/>
          <w:lang w:val="en-US"/>
        </w:rPr>
      </w:pPr>
      <w:r w:rsidRPr="005A0EFB">
        <w:rPr>
          <w:rFonts w:cs="Arial"/>
          <w:bCs/>
          <w:color w:val="333333"/>
          <w:lang w:val="en-US"/>
        </w:rPr>
        <w:t xml:space="preserve">By entering the contest, entrants agree that the Organizer will have the right to </w:t>
      </w:r>
      <w:r w:rsidR="00725036" w:rsidRPr="005A0EFB">
        <w:rPr>
          <w:rFonts w:cs="Arial"/>
          <w:bCs/>
          <w:color w:val="333333"/>
          <w:lang w:val="en-US"/>
        </w:rPr>
        <w:t>change or adapt the work or its fragments and publish it multiple times. The Organizer will have the right to use the whole or</w:t>
      </w:r>
      <w:r w:rsidR="00532E57" w:rsidRPr="005A0EFB">
        <w:rPr>
          <w:rFonts w:cs="Arial"/>
          <w:bCs/>
          <w:color w:val="333333"/>
          <w:lang w:val="en-US"/>
        </w:rPr>
        <w:t xml:space="preserve"> specific</w:t>
      </w:r>
      <w:r w:rsidR="00725036" w:rsidRPr="005A0EFB">
        <w:rPr>
          <w:rFonts w:cs="Arial"/>
          <w:bCs/>
          <w:color w:val="333333"/>
          <w:lang w:val="en-US"/>
        </w:rPr>
        <w:t xml:space="preserve"> fragments of the work in </w:t>
      </w:r>
      <w:r w:rsidR="00352771" w:rsidRPr="005A0EFB">
        <w:rPr>
          <w:rFonts w:cs="Arial"/>
          <w:bCs/>
          <w:color w:val="333333"/>
          <w:lang w:val="en-US"/>
        </w:rPr>
        <w:t xml:space="preserve">the form of </w:t>
      </w:r>
      <w:r w:rsidR="00725036" w:rsidRPr="005A0EFB">
        <w:rPr>
          <w:rFonts w:cs="Arial"/>
          <w:bCs/>
          <w:color w:val="333333"/>
          <w:lang w:val="en-US"/>
        </w:rPr>
        <w:t>publication</w:t>
      </w:r>
      <w:r w:rsidR="00532E57" w:rsidRPr="005A0EFB">
        <w:rPr>
          <w:rFonts w:cs="Arial"/>
          <w:bCs/>
          <w:color w:val="333333"/>
          <w:lang w:val="en-US"/>
        </w:rPr>
        <w:t>s</w:t>
      </w:r>
      <w:r w:rsidR="00352771" w:rsidRPr="005A0EFB">
        <w:rPr>
          <w:rFonts w:cs="Arial"/>
          <w:bCs/>
          <w:color w:val="333333"/>
          <w:lang w:val="en-US"/>
        </w:rPr>
        <w:t xml:space="preserve"> on</w:t>
      </w:r>
      <w:r w:rsidR="00725036" w:rsidRPr="005A0EFB">
        <w:rPr>
          <w:rFonts w:cs="Arial"/>
          <w:bCs/>
          <w:color w:val="333333"/>
          <w:lang w:val="en-US"/>
        </w:rPr>
        <w:t xml:space="preserve"> various Internet websites.</w:t>
      </w:r>
    </w:p>
    <w:p w14:paraId="3BF365DC" w14:textId="77777777" w:rsidR="00437BB2" w:rsidRPr="005A0EFB" w:rsidRDefault="00437BB2" w:rsidP="00005087">
      <w:pPr>
        <w:pStyle w:val="Akapitzlist"/>
        <w:numPr>
          <w:ilvl w:val="0"/>
          <w:numId w:val="16"/>
        </w:numPr>
        <w:spacing w:after="150" w:line="360" w:lineRule="auto"/>
        <w:jc w:val="both"/>
        <w:rPr>
          <w:rFonts w:cs="Arial"/>
          <w:bCs/>
          <w:color w:val="333333"/>
          <w:lang w:val="en-US"/>
        </w:rPr>
      </w:pPr>
      <w:r w:rsidRPr="005A0EFB">
        <w:rPr>
          <w:rFonts w:cs="Arial"/>
          <w:bCs/>
          <w:color w:val="333333"/>
          <w:lang w:val="en-US"/>
        </w:rPr>
        <w:t>By entering the cont</w:t>
      </w:r>
      <w:r w:rsidR="005A0EFB">
        <w:rPr>
          <w:rFonts w:cs="Arial"/>
          <w:bCs/>
          <w:color w:val="333333"/>
          <w:lang w:val="en-US"/>
        </w:rPr>
        <w:t>est, entrants give their</w:t>
      </w:r>
      <w:r w:rsidRPr="005A0EFB">
        <w:rPr>
          <w:rFonts w:cs="Arial"/>
          <w:bCs/>
          <w:color w:val="333333"/>
          <w:lang w:val="en-US"/>
        </w:rPr>
        <w:t xml:space="preserve"> consent for the Organizer to print their</w:t>
      </w:r>
      <w:r w:rsidR="00795E86" w:rsidRPr="005A0EFB">
        <w:rPr>
          <w:rFonts w:cs="Arial"/>
          <w:bCs/>
          <w:color w:val="333333"/>
          <w:lang w:val="en-US"/>
        </w:rPr>
        <w:t xml:space="preserve"> original</w:t>
      </w:r>
      <w:r w:rsidRPr="005A0EFB">
        <w:rPr>
          <w:rFonts w:cs="Arial"/>
          <w:bCs/>
          <w:color w:val="333333"/>
          <w:lang w:val="en-US"/>
        </w:rPr>
        <w:t xml:space="preserve"> work at publishing houses</w:t>
      </w:r>
      <w:r w:rsidR="00C428F7" w:rsidRPr="005A0EFB">
        <w:rPr>
          <w:rFonts w:cs="Arial"/>
          <w:bCs/>
          <w:color w:val="333333"/>
          <w:lang w:val="en-US"/>
        </w:rPr>
        <w:t xml:space="preserve">, </w:t>
      </w:r>
      <w:r w:rsidR="005A0EFB">
        <w:rPr>
          <w:rFonts w:cs="Arial"/>
          <w:bCs/>
          <w:color w:val="333333"/>
          <w:lang w:val="en-US"/>
        </w:rPr>
        <w:t>i</w:t>
      </w:r>
      <w:r w:rsidR="00795E86" w:rsidRPr="005A0EFB">
        <w:rPr>
          <w:rFonts w:cs="Arial"/>
          <w:bCs/>
          <w:color w:val="333333"/>
          <w:lang w:val="en-US"/>
        </w:rPr>
        <w:t xml:space="preserve">n </w:t>
      </w:r>
      <w:r w:rsidR="005A611C" w:rsidRPr="005A0EFB">
        <w:rPr>
          <w:rFonts w:cs="Arial"/>
          <w:bCs/>
          <w:color w:val="333333"/>
          <w:lang w:val="en-US"/>
        </w:rPr>
        <w:t>leaflets and</w:t>
      </w:r>
      <w:r w:rsidR="00C428F7" w:rsidRPr="005A0EFB">
        <w:rPr>
          <w:rFonts w:cs="Arial"/>
          <w:bCs/>
          <w:color w:val="333333"/>
          <w:lang w:val="en-US"/>
        </w:rPr>
        <w:t xml:space="preserve"> other promotional </w:t>
      </w:r>
      <w:r w:rsidR="005A611C" w:rsidRPr="005A0EFB">
        <w:rPr>
          <w:rFonts w:cs="Arial"/>
          <w:bCs/>
          <w:color w:val="333333"/>
          <w:lang w:val="en-US"/>
        </w:rPr>
        <w:t xml:space="preserve">materials </w:t>
      </w:r>
      <w:r w:rsidR="00C428F7" w:rsidRPr="005A0EFB">
        <w:rPr>
          <w:rFonts w:cs="Arial"/>
          <w:bCs/>
          <w:color w:val="333333"/>
          <w:lang w:val="en-US"/>
        </w:rPr>
        <w:t>in</w:t>
      </w:r>
      <w:r w:rsidR="00795E86" w:rsidRPr="005A0EFB">
        <w:rPr>
          <w:rFonts w:cs="Arial"/>
          <w:bCs/>
          <w:color w:val="333333"/>
          <w:lang w:val="en-US"/>
        </w:rPr>
        <w:t xml:space="preserve"> print</w:t>
      </w:r>
      <w:r w:rsidR="005A0EFB">
        <w:rPr>
          <w:rFonts w:cs="Arial"/>
          <w:bCs/>
          <w:color w:val="333333"/>
          <w:lang w:val="en-US"/>
        </w:rPr>
        <w:t xml:space="preserve"> as well as</w:t>
      </w:r>
      <w:r w:rsidR="005A611C" w:rsidRPr="005A0EFB">
        <w:rPr>
          <w:rFonts w:cs="Arial"/>
          <w:bCs/>
          <w:color w:val="333333"/>
          <w:lang w:val="en-US"/>
        </w:rPr>
        <w:t xml:space="preserve"> on</w:t>
      </w:r>
      <w:r w:rsidR="005A0EFB">
        <w:rPr>
          <w:rFonts w:cs="Arial"/>
          <w:bCs/>
          <w:color w:val="333333"/>
          <w:lang w:val="en-US"/>
        </w:rPr>
        <w:t xml:space="preserve"> any</w:t>
      </w:r>
      <w:r w:rsidR="005A611C" w:rsidRPr="005A0EFB">
        <w:rPr>
          <w:rFonts w:cs="Arial"/>
          <w:bCs/>
          <w:color w:val="333333"/>
          <w:lang w:val="en-US"/>
        </w:rPr>
        <w:t xml:space="preserve"> </w:t>
      </w:r>
      <w:r w:rsidR="00445AA5" w:rsidRPr="005A0EFB">
        <w:rPr>
          <w:rFonts w:cs="Arial"/>
          <w:bCs/>
          <w:color w:val="333333"/>
          <w:lang w:val="en-US"/>
        </w:rPr>
        <w:t>data storage devices.</w:t>
      </w:r>
    </w:p>
    <w:p w14:paraId="03977A3A" w14:textId="77777777" w:rsidR="00795E86" w:rsidRDefault="00445AA5" w:rsidP="00005087">
      <w:pPr>
        <w:pStyle w:val="Akapitzlist"/>
        <w:numPr>
          <w:ilvl w:val="0"/>
          <w:numId w:val="16"/>
        </w:numPr>
        <w:spacing w:after="150" w:line="360" w:lineRule="auto"/>
        <w:jc w:val="both"/>
        <w:rPr>
          <w:rFonts w:cs="Arial"/>
          <w:bCs/>
          <w:color w:val="333333"/>
          <w:lang w:val="en-US"/>
        </w:rPr>
      </w:pPr>
      <w:r w:rsidRPr="005A0EFB">
        <w:rPr>
          <w:rFonts w:cs="Arial"/>
          <w:bCs/>
          <w:color w:val="333333"/>
          <w:lang w:val="en-US"/>
        </w:rPr>
        <w:t>By entering the contest, entrants give their consent for the Organizer to publish their names and surnames for</w:t>
      </w:r>
      <w:r w:rsidRPr="00795E86">
        <w:rPr>
          <w:rFonts w:cs="Arial"/>
          <w:bCs/>
          <w:color w:val="333333"/>
          <w:lang w:val="en-US"/>
        </w:rPr>
        <w:t xml:space="preserve"> marketing and promotional purposes relevant to this contest </w:t>
      </w:r>
    </w:p>
    <w:p w14:paraId="6538AA42" w14:textId="77777777" w:rsidR="00445AA5" w:rsidRPr="005A0EFB" w:rsidRDefault="00445AA5" w:rsidP="00005087">
      <w:pPr>
        <w:pStyle w:val="Akapitzlist"/>
        <w:numPr>
          <w:ilvl w:val="0"/>
          <w:numId w:val="16"/>
        </w:numPr>
        <w:spacing w:after="150" w:line="360" w:lineRule="auto"/>
        <w:jc w:val="both"/>
        <w:rPr>
          <w:rFonts w:cs="Arial"/>
          <w:bCs/>
          <w:color w:val="333333"/>
          <w:lang w:val="en-US"/>
        </w:rPr>
      </w:pPr>
      <w:r w:rsidRPr="005A0EFB">
        <w:rPr>
          <w:rFonts w:cs="Arial"/>
          <w:bCs/>
          <w:color w:val="333333"/>
          <w:lang w:val="en-US"/>
        </w:rPr>
        <w:t>Entrants (</w:t>
      </w:r>
      <w:r w:rsidRPr="005A0EFB">
        <w:rPr>
          <w:rFonts w:cs="Arial"/>
          <w:bCs/>
          <w:i/>
          <w:color w:val="333333"/>
          <w:lang w:val="en-US"/>
        </w:rPr>
        <w:t>authors</w:t>
      </w:r>
      <w:r w:rsidRPr="005A0EFB">
        <w:rPr>
          <w:rFonts w:cs="Arial"/>
          <w:bCs/>
          <w:color w:val="333333"/>
          <w:lang w:val="en-US"/>
        </w:rPr>
        <w:t>) will not receive any financial reward for the above stated publications.</w:t>
      </w:r>
    </w:p>
    <w:p w14:paraId="49E87FBE" w14:textId="77777777" w:rsidR="00795E86" w:rsidRPr="005A0EFB" w:rsidRDefault="00795E86" w:rsidP="00005087">
      <w:pPr>
        <w:pStyle w:val="Akapitzlist"/>
        <w:spacing w:after="150" w:line="360" w:lineRule="auto"/>
        <w:jc w:val="both"/>
        <w:rPr>
          <w:rFonts w:cs="Arial"/>
          <w:bCs/>
          <w:lang w:val="en-US"/>
        </w:rPr>
      </w:pPr>
    </w:p>
    <w:p w14:paraId="777966B9" w14:textId="7B4959DF" w:rsidR="00CD30B0" w:rsidRPr="00BD1C0B" w:rsidRDefault="009C0FD9" w:rsidP="00005087">
      <w:pPr>
        <w:spacing w:after="150" w:line="360" w:lineRule="auto"/>
        <w:jc w:val="center"/>
        <w:rPr>
          <w:rFonts w:cs="Arial"/>
          <w:color w:val="333333"/>
          <w:lang w:val="en-US"/>
        </w:rPr>
      </w:pPr>
      <w:r>
        <w:rPr>
          <w:rFonts w:cs="Arial"/>
          <w:color w:val="333333"/>
          <w:lang w:val="en-US"/>
        </w:rPr>
        <w:lastRenderedPageBreak/>
        <w:t xml:space="preserve">§ </w:t>
      </w:r>
      <w:r w:rsidR="00BD1C0B" w:rsidRPr="00BD1C0B">
        <w:rPr>
          <w:rFonts w:cs="Arial"/>
          <w:color w:val="333333"/>
          <w:lang w:val="en-US"/>
        </w:rPr>
        <w:t xml:space="preserve"> 8</w:t>
      </w:r>
    </w:p>
    <w:p w14:paraId="0766CB16" w14:textId="77777777" w:rsidR="00BD1C0B" w:rsidRDefault="00BD1C0B" w:rsidP="00005087">
      <w:pPr>
        <w:spacing w:after="150" w:line="360" w:lineRule="auto"/>
        <w:jc w:val="center"/>
        <w:rPr>
          <w:rFonts w:cs="Arial"/>
          <w:b/>
          <w:color w:val="333333"/>
          <w:lang w:val="en-US"/>
        </w:rPr>
      </w:pPr>
      <w:r w:rsidRPr="00BD1C0B">
        <w:rPr>
          <w:rFonts w:cs="Arial"/>
          <w:b/>
          <w:color w:val="333333"/>
          <w:lang w:val="en-US"/>
        </w:rPr>
        <w:t>Complaints and Cancellation</w:t>
      </w:r>
    </w:p>
    <w:p w14:paraId="0D89B27C" w14:textId="77777777" w:rsidR="00BD1C0B" w:rsidRDefault="00BD1C0B" w:rsidP="00005087">
      <w:pPr>
        <w:spacing w:after="150" w:line="360" w:lineRule="auto"/>
        <w:jc w:val="both"/>
        <w:rPr>
          <w:rFonts w:cs="Arial"/>
          <w:b/>
          <w:color w:val="333333"/>
          <w:lang w:val="en-US"/>
        </w:rPr>
      </w:pPr>
    </w:p>
    <w:p w14:paraId="7690E7F4" w14:textId="77777777" w:rsidR="00BD1C0B" w:rsidRDefault="00BD1C0B" w:rsidP="00005087">
      <w:pPr>
        <w:pStyle w:val="Akapitzlist"/>
        <w:numPr>
          <w:ilvl w:val="0"/>
          <w:numId w:val="18"/>
        </w:numPr>
        <w:spacing w:after="150" w:line="360" w:lineRule="auto"/>
        <w:jc w:val="both"/>
        <w:rPr>
          <w:rFonts w:cs="Arial"/>
          <w:color w:val="333333"/>
          <w:lang w:val="en-US"/>
        </w:rPr>
      </w:pPr>
      <w:r>
        <w:rPr>
          <w:rFonts w:cs="Arial"/>
          <w:color w:val="333333"/>
          <w:lang w:val="en-US"/>
        </w:rPr>
        <w:t>The decisions of the judges are final and binding in all respects.</w:t>
      </w:r>
    </w:p>
    <w:p w14:paraId="301F8296" w14:textId="3A19888A" w:rsidR="00BD1C0B" w:rsidRDefault="00352771" w:rsidP="00005087">
      <w:pPr>
        <w:pStyle w:val="Akapitzlist"/>
        <w:numPr>
          <w:ilvl w:val="0"/>
          <w:numId w:val="18"/>
        </w:numPr>
        <w:spacing w:after="150" w:line="360" w:lineRule="auto"/>
        <w:jc w:val="both"/>
        <w:rPr>
          <w:rFonts w:cs="Arial"/>
          <w:color w:val="333333"/>
          <w:lang w:val="en-US"/>
        </w:rPr>
      </w:pPr>
      <w:r>
        <w:rPr>
          <w:rFonts w:cs="Arial"/>
          <w:color w:val="333333"/>
          <w:lang w:val="en-US"/>
        </w:rPr>
        <w:t xml:space="preserve">Any complaints regarding the contest must be made within 30 days from </w:t>
      </w:r>
      <w:r w:rsidR="00FF3A51">
        <w:rPr>
          <w:rFonts w:cs="Arial"/>
          <w:color w:val="333333"/>
          <w:lang w:val="en-US"/>
        </w:rPr>
        <w:t>the announcement of winning ent</w:t>
      </w:r>
      <w:r w:rsidR="009E4E8F">
        <w:rPr>
          <w:rFonts w:cs="Arial"/>
          <w:color w:val="333333"/>
          <w:lang w:val="en-US"/>
        </w:rPr>
        <w:t xml:space="preserve">ries, as stated in the </w:t>
      </w:r>
      <w:r w:rsidR="009C0FD9">
        <w:rPr>
          <w:rFonts w:cs="Arial"/>
          <w:color w:val="333333"/>
          <w:lang w:val="en-US"/>
        </w:rPr>
        <w:t xml:space="preserve">§ </w:t>
      </w:r>
      <w:r w:rsidR="009E4E8F">
        <w:rPr>
          <w:rFonts w:cs="Arial"/>
          <w:color w:val="333333"/>
          <w:lang w:val="en-US"/>
        </w:rPr>
        <w:t xml:space="preserve"> 4 (</w:t>
      </w:r>
      <w:r w:rsidR="00FF3A51">
        <w:rPr>
          <w:rFonts w:cs="Arial"/>
          <w:color w:val="333333"/>
          <w:lang w:val="en-US"/>
        </w:rPr>
        <w:t>5</w:t>
      </w:r>
      <w:r w:rsidR="009E4E8F">
        <w:rPr>
          <w:rFonts w:cs="Arial"/>
          <w:color w:val="333333"/>
          <w:lang w:val="en-US"/>
        </w:rPr>
        <w:t>)</w:t>
      </w:r>
      <w:r w:rsidR="00FF3A51">
        <w:rPr>
          <w:rFonts w:cs="Arial"/>
          <w:color w:val="333333"/>
          <w:lang w:val="en-US"/>
        </w:rPr>
        <w:t xml:space="preserve"> of the </w:t>
      </w:r>
      <w:r w:rsidR="00FF3A51">
        <w:rPr>
          <w:rFonts w:cs="Arial"/>
          <w:b/>
          <w:color w:val="333333"/>
          <w:lang w:val="en-US"/>
        </w:rPr>
        <w:t>Rules</w:t>
      </w:r>
      <w:r w:rsidR="00FF3A51">
        <w:rPr>
          <w:rFonts w:cs="Arial"/>
          <w:color w:val="333333"/>
          <w:lang w:val="en-US"/>
        </w:rPr>
        <w:t>. Complaints should be delivered</w:t>
      </w:r>
      <w:r w:rsidR="00D323A6">
        <w:rPr>
          <w:rFonts w:cs="Arial"/>
          <w:color w:val="333333"/>
          <w:lang w:val="en-US"/>
        </w:rPr>
        <w:t xml:space="preserve"> to</w:t>
      </w:r>
      <w:r w:rsidR="00FF3A51">
        <w:rPr>
          <w:rFonts w:cs="Arial"/>
          <w:color w:val="333333"/>
          <w:lang w:val="en-US"/>
        </w:rPr>
        <w:t>:</w:t>
      </w:r>
    </w:p>
    <w:p w14:paraId="43E19394" w14:textId="77777777" w:rsidR="00FF3A51" w:rsidRDefault="00DA6189" w:rsidP="00005087">
      <w:pPr>
        <w:pStyle w:val="Akapitzlist"/>
        <w:numPr>
          <w:ilvl w:val="0"/>
          <w:numId w:val="19"/>
        </w:numPr>
        <w:spacing w:after="150" w:line="360" w:lineRule="auto"/>
        <w:jc w:val="both"/>
        <w:rPr>
          <w:rFonts w:cs="Arial"/>
          <w:color w:val="333333"/>
          <w:lang w:val="en-US"/>
        </w:rPr>
      </w:pPr>
      <w:r>
        <w:rPr>
          <w:rFonts w:cs="Arial"/>
          <w:color w:val="333333"/>
          <w:lang w:val="en-US"/>
        </w:rPr>
        <w:t>(</w:t>
      </w:r>
      <w:r w:rsidR="00D323A6">
        <w:rPr>
          <w:rFonts w:cs="Arial"/>
          <w:color w:val="333333"/>
          <w:lang w:val="en-US"/>
        </w:rPr>
        <w:t>in written form</w:t>
      </w:r>
      <w:r>
        <w:rPr>
          <w:rFonts w:cs="Arial"/>
          <w:color w:val="333333"/>
          <w:lang w:val="en-US"/>
        </w:rPr>
        <w:t>)</w:t>
      </w:r>
      <w:r w:rsidR="00D323A6">
        <w:rPr>
          <w:rFonts w:cs="Arial"/>
          <w:color w:val="333333"/>
          <w:lang w:val="en-US"/>
        </w:rPr>
        <w:t xml:space="preserve"> the</w:t>
      </w:r>
      <w:r w:rsidR="00FF3A51">
        <w:rPr>
          <w:rFonts w:cs="Arial"/>
          <w:color w:val="333333"/>
          <w:lang w:val="en-US"/>
        </w:rPr>
        <w:t xml:space="preserve"> </w:t>
      </w:r>
      <w:r w:rsidR="005A0EFB">
        <w:rPr>
          <w:rFonts w:cs="Arial"/>
          <w:color w:val="333333"/>
          <w:lang w:val="en-US"/>
        </w:rPr>
        <w:t>“Zustricz”</w:t>
      </w:r>
      <w:r w:rsidR="00FF3A51">
        <w:rPr>
          <w:rFonts w:cs="Arial"/>
          <w:color w:val="333333"/>
          <w:lang w:val="en-US"/>
        </w:rPr>
        <w:t xml:space="preserve"> Foundation, 10A Norymberska Street, 30-376, Krakow</w:t>
      </w:r>
      <w:r w:rsidR="00B1335F">
        <w:rPr>
          <w:rFonts w:cs="Arial"/>
          <w:color w:val="333333"/>
          <w:lang w:val="en-US"/>
        </w:rPr>
        <w:t xml:space="preserve"> </w:t>
      </w:r>
      <w:r w:rsidR="005A0EFB">
        <w:rPr>
          <w:rFonts w:cs="Arial"/>
          <w:color w:val="333333"/>
          <w:lang w:val="en-US"/>
        </w:rPr>
        <w:t>with a note “Otwarty Krakow”</w:t>
      </w:r>
      <w:r>
        <w:rPr>
          <w:rFonts w:cs="Arial"/>
          <w:color w:val="333333"/>
          <w:lang w:val="en-US"/>
        </w:rPr>
        <w:t xml:space="preserve"> -</w:t>
      </w:r>
      <w:r w:rsidR="00B1335F">
        <w:rPr>
          <w:rFonts w:cs="Arial"/>
          <w:color w:val="333333"/>
          <w:lang w:val="en-US"/>
        </w:rPr>
        <w:t xml:space="preserve"> by post (the postmark </w:t>
      </w:r>
      <w:r w:rsidR="00D323A6">
        <w:rPr>
          <w:rFonts w:cs="Arial"/>
          <w:color w:val="333333"/>
          <w:lang w:val="en-US"/>
        </w:rPr>
        <w:t>date is decisive) or directly to</w:t>
      </w:r>
      <w:r w:rsidR="00B1335F">
        <w:rPr>
          <w:rFonts w:cs="Arial"/>
          <w:color w:val="333333"/>
          <w:lang w:val="en-US"/>
        </w:rPr>
        <w:t xml:space="preserve"> the  </w:t>
      </w:r>
      <w:r w:rsidR="00D323A6">
        <w:rPr>
          <w:rFonts w:cs="Arial"/>
          <w:color w:val="333333"/>
          <w:lang w:val="en-US"/>
        </w:rPr>
        <w:t>Zustricz Foundation office</w:t>
      </w:r>
      <w:r w:rsidR="00B1335F">
        <w:rPr>
          <w:rFonts w:cs="Arial"/>
          <w:color w:val="333333"/>
          <w:lang w:val="en-US"/>
        </w:rPr>
        <w:t>.</w:t>
      </w:r>
    </w:p>
    <w:p w14:paraId="3FE75B80" w14:textId="77777777" w:rsidR="00B1335F" w:rsidRDefault="00B1335F" w:rsidP="00005087">
      <w:pPr>
        <w:pStyle w:val="Akapitzlist"/>
        <w:numPr>
          <w:ilvl w:val="0"/>
          <w:numId w:val="19"/>
        </w:numPr>
        <w:spacing w:after="150" w:line="360" w:lineRule="auto"/>
        <w:jc w:val="both"/>
        <w:rPr>
          <w:rFonts w:cs="Arial"/>
          <w:color w:val="333333"/>
          <w:lang w:val="en-US"/>
        </w:rPr>
      </w:pPr>
      <w:r>
        <w:rPr>
          <w:rFonts w:cs="Arial"/>
          <w:color w:val="333333"/>
          <w:lang w:val="en-US"/>
        </w:rPr>
        <w:t xml:space="preserve">via an e-mail </w:t>
      </w:r>
      <w:hyperlink r:id="rId8" w:history="1">
        <w:r w:rsidRPr="00EB22CE">
          <w:rPr>
            <w:rStyle w:val="Hipercze"/>
            <w:rFonts w:cs="Arial"/>
            <w:lang w:val="en-US"/>
          </w:rPr>
          <w:t>konkurs@zustricz.pl</w:t>
        </w:r>
      </w:hyperlink>
      <w:r>
        <w:rPr>
          <w:rFonts w:cs="Arial"/>
          <w:color w:val="333333"/>
          <w:lang w:val="en-US"/>
        </w:rPr>
        <w:t>.</w:t>
      </w:r>
    </w:p>
    <w:p w14:paraId="29AE02F6" w14:textId="77777777" w:rsidR="00B1335F" w:rsidRDefault="00504845" w:rsidP="00005087">
      <w:pPr>
        <w:pStyle w:val="Akapitzlist"/>
        <w:numPr>
          <w:ilvl w:val="0"/>
          <w:numId w:val="18"/>
        </w:numPr>
        <w:spacing w:after="150" w:line="360" w:lineRule="auto"/>
        <w:jc w:val="both"/>
        <w:rPr>
          <w:rFonts w:cs="Arial"/>
          <w:color w:val="333333"/>
          <w:lang w:val="en-US"/>
        </w:rPr>
      </w:pPr>
      <w:r>
        <w:rPr>
          <w:rFonts w:cs="Arial"/>
          <w:color w:val="333333"/>
          <w:lang w:val="en-US"/>
        </w:rPr>
        <w:t xml:space="preserve">Complaints will be handled by the Organizer within 14 days </w:t>
      </w:r>
      <w:r w:rsidR="0043400D">
        <w:rPr>
          <w:rFonts w:cs="Arial"/>
          <w:color w:val="333333"/>
          <w:lang w:val="en-US"/>
        </w:rPr>
        <w:t>after receiving a complaint</w:t>
      </w:r>
      <w:r>
        <w:rPr>
          <w:rFonts w:cs="Arial"/>
          <w:color w:val="333333"/>
          <w:lang w:val="en-US"/>
        </w:rPr>
        <w:t xml:space="preserve">. The Organizer will </w:t>
      </w:r>
      <w:r w:rsidR="00781862">
        <w:rPr>
          <w:rFonts w:cs="Arial"/>
          <w:color w:val="333333"/>
          <w:lang w:val="en-US"/>
        </w:rPr>
        <w:t>reply</w:t>
      </w:r>
      <w:r>
        <w:rPr>
          <w:rFonts w:cs="Arial"/>
          <w:color w:val="333333"/>
          <w:lang w:val="en-US"/>
        </w:rPr>
        <w:t xml:space="preserve"> to </w:t>
      </w:r>
      <w:r w:rsidR="00781862">
        <w:rPr>
          <w:rFonts w:cs="Arial"/>
          <w:color w:val="333333"/>
          <w:lang w:val="en-US"/>
        </w:rPr>
        <w:t xml:space="preserve">an </w:t>
      </w:r>
      <w:r>
        <w:rPr>
          <w:rFonts w:cs="Arial"/>
          <w:color w:val="333333"/>
          <w:lang w:val="en-US"/>
        </w:rPr>
        <w:t>email address specified in a complaint letter.</w:t>
      </w:r>
    </w:p>
    <w:p w14:paraId="13B45975" w14:textId="77777777" w:rsidR="00AD3217" w:rsidRDefault="00AD3217" w:rsidP="00005087">
      <w:pPr>
        <w:pStyle w:val="Akapitzlist"/>
        <w:numPr>
          <w:ilvl w:val="0"/>
          <w:numId w:val="18"/>
        </w:numPr>
        <w:spacing w:after="150" w:line="360" w:lineRule="auto"/>
        <w:jc w:val="both"/>
        <w:rPr>
          <w:rFonts w:cs="Arial"/>
          <w:color w:val="333333"/>
          <w:lang w:val="en-US"/>
        </w:rPr>
      </w:pPr>
      <w:r>
        <w:rPr>
          <w:rFonts w:cs="Arial"/>
          <w:color w:val="333333"/>
          <w:lang w:val="en-US"/>
        </w:rPr>
        <w:t>The Organizer will not be held responsible f</w:t>
      </w:r>
      <w:r w:rsidR="0043400D">
        <w:rPr>
          <w:rFonts w:cs="Arial"/>
          <w:color w:val="333333"/>
          <w:lang w:val="en-US"/>
        </w:rPr>
        <w:t xml:space="preserve">or any defects or poor quality </w:t>
      </w:r>
      <w:r>
        <w:rPr>
          <w:rFonts w:cs="Arial"/>
          <w:color w:val="333333"/>
          <w:lang w:val="en-US"/>
        </w:rPr>
        <w:t xml:space="preserve"> </w:t>
      </w:r>
      <w:r w:rsidR="0043400D">
        <w:rPr>
          <w:rFonts w:cs="Arial"/>
          <w:color w:val="333333"/>
          <w:lang w:val="en-US"/>
        </w:rPr>
        <w:t xml:space="preserve">of </w:t>
      </w:r>
      <w:r w:rsidR="00781862">
        <w:rPr>
          <w:rFonts w:cs="Arial"/>
          <w:color w:val="333333"/>
          <w:lang w:val="en-US"/>
        </w:rPr>
        <w:t>prize</w:t>
      </w:r>
      <w:r w:rsidR="0043400D">
        <w:rPr>
          <w:rFonts w:cs="Arial"/>
          <w:color w:val="333333"/>
          <w:lang w:val="en-US"/>
        </w:rPr>
        <w:t>s</w:t>
      </w:r>
      <w:r>
        <w:rPr>
          <w:rFonts w:cs="Arial"/>
          <w:color w:val="333333"/>
          <w:lang w:val="en-US"/>
        </w:rPr>
        <w:t xml:space="preserve">. Any complaints regarding defects </w:t>
      </w:r>
      <w:r w:rsidR="0043400D">
        <w:rPr>
          <w:rFonts w:cs="Arial"/>
          <w:color w:val="333333"/>
          <w:lang w:val="en-US"/>
        </w:rPr>
        <w:t xml:space="preserve">or </w:t>
      </w:r>
      <w:r>
        <w:rPr>
          <w:rFonts w:cs="Arial"/>
          <w:color w:val="333333"/>
          <w:lang w:val="en-US"/>
        </w:rPr>
        <w:t xml:space="preserve">quality of prize items must be </w:t>
      </w:r>
      <w:r w:rsidR="0043400D">
        <w:rPr>
          <w:rFonts w:cs="Arial"/>
          <w:color w:val="333333"/>
          <w:lang w:val="en-US"/>
        </w:rPr>
        <w:t xml:space="preserve">reported </w:t>
      </w:r>
      <w:r>
        <w:rPr>
          <w:rFonts w:cs="Arial"/>
          <w:color w:val="333333"/>
          <w:lang w:val="en-US"/>
        </w:rPr>
        <w:t>to a product manufacturer or a salesman.</w:t>
      </w:r>
    </w:p>
    <w:p w14:paraId="08D898ED" w14:textId="77777777" w:rsidR="00504845" w:rsidRDefault="00AD3217" w:rsidP="00005087">
      <w:pPr>
        <w:pStyle w:val="Akapitzlist"/>
        <w:numPr>
          <w:ilvl w:val="0"/>
          <w:numId w:val="18"/>
        </w:numPr>
        <w:spacing w:after="150" w:line="360" w:lineRule="auto"/>
        <w:jc w:val="both"/>
        <w:rPr>
          <w:rFonts w:cs="Arial"/>
          <w:color w:val="333333"/>
          <w:lang w:val="en-US"/>
        </w:rPr>
      </w:pPr>
      <w:r>
        <w:rPr>
          <w:rFonts w:cs="Arial"/>
          <w:color w:val="333333"/>
          <w:lang w:val="en-US"/>
        </w:rPr>
        <w:t>The above regulation</w:t>
      </w:r>
      <w:r w:rsidR="00474FE3">
        <w:rPr>
          <w:rFonts w:cs="Arial"/>
          <w:color w:val="333333"/>
          <w:lang w:val="en-US"/>
        </w:rPr>
        <w:t xml:space="preserve">s do not limit the rights </w:t>
      </w:r>
      <w:r w:rsidR="003A2434">
        <w:rPr>
          <w:rFonts w:cs="Arial"/>
          <w:color w:val="333333"/>
          <w:lang w:val="en-US"/>
        </w:rPr>
        <w:t>for</w:t>
      </w:r>
      <w:r>
        <w:rPr>
          <w:rFonts w:cs="Arial"/>
          <w:color w:val="333333"/>
          <w:lang w:val="en-US"/>
        </w:rPr>
        <w:t xml:space="preserve"> </w:t>
      </w:r>
      <w:r w:rsidRPr="00474FE3">
        <w:rPr>
          <w:rFonts w:cs="Arial"/>
          <w:b/>
          <w:color w:val="333333"/>
          <w:lang w:val="en-US"/>
        </w:rPr>
        <w:t>Entrants</w:t>
      </w:r>
      <w:r>
        <w:rPr>
          <w:rFonts w:cs="Arial"/>
          <w:color w:val="333333"/>
          <w:lang w:val="en-US"/>
        </w:rPr>
        <w:t xml:space="preserve"> </w:t>
      </w:r>
      <w:r w:rsidR="003A2434">
        <w:rPr>
          <w:rFonts w:cs="Arial"/>
          <w:color w:val="333333"/>
          <w:lang w:val="en-US"/>
        </w:rPr>
        <w:t>to make</w:t>
      </w:r>
      <w:r w:rsidR="001C0929">
        <w:rPr>
          <w:rFonts w:cs="Arial"/>
          <w:color w:val="333333"/>
          <w:lang w:val="en-US"/>
        </w:rPr>
        <w:t xml:space="preserve"> </w:t>
      </w:r>
      <w:r w:rsidR="00474FE3">
        <w:rPr>
          <w:rFonts w:cs="Arial"/>
          <w:color w:val="333333"/>
          <w:lang w:val="en-US"/>
        </w:rPr>
        <w:t>claims after a claim procedure</w:t>
      </w:r>
      <w:r w:rsidR="001C0929">
        <w:rPr>
          <w:rFonts w:cs="Arial"/>
          <w:color w:val="333333"/>
          <w:lang w:val="en-US"/>
        </w:rPr>
        <w:t xml:space="preserve"> has been handled or even without </w:t>
      </w:r>
      <w:r w:rsidR="003A2434">
        <w:rPr>
          <w:rFonts w:cs="Arial"/>
          <w:color w:val="333333"/>
          <w:lang w:val="en-US"/>
        </w:rPr>
        <w:t>making a complaint at all</w:t>
      </w:r>
      <w:r w:rsidR="00474FE3">
        <w:rPr>
          <w:rFonts w:cs="Arial"/>
          <w:color w:val="333333"/>
          <w:lang w:val="en-US"/>
        </w:rPr>
        <w:t>.</w:t>
      </w:r>
    </w:p>
    <w:p w14:paraId="786F7125" w14:textId="77777777" w:rsidR="000C4FDD" w:rsidRDefault="000C4FDD" w:rsidP="00005087">
      <w:pPr>
        <w:spacing w:after="150" w:line="360" w:lineRule="auto"/>
        <w:jc w:val="both"/>
        <w:rPr>
          <w:rFonts w:cs="Arial"/>
          <w:color w:val="333333"/>
          <w:lang w:val="en-US"/>
        </w:rPr>
      </w:pPr>
    </w:p>
    <w:p w14:paraId="6654895B" w14:textId="5F96185C" w:rsidR="000C4FDD" w:rsidRDefault="009C0FD9" w:rsidP="00005087">
      <w:pPr>
        <w:spacing w:after="150" w:line="360" w:lineRule="auto"/>
        <w:jc w:val="center"/>
        <w:rPr>
          <w:rFonts w:cs="Arial"/>
          <w:color w:val="333333"/>
          <w:lang w:val="en-US"/>
        </w:rPr>
      </w:pPr>
      <w:r>
        <w:rPr>
          <w:rFonts w:cs="Arial"/>
          <w:color w:val="333333"/>
          <w:lang w:val="en-US"/>
        </w:rPr>
        <w:t xml:space="preserve">§ </w:t>
      </w:r>
      <w:r w:rsidR="000C4FDD">
        <w:rPr>
          <w:rFonts w:cs="Arial"/>
          <w:color w:val="333333"/>
          <w:lang w:val="en-US"/>
        </w:rPr>
        <w:t xml:space="preserve"> 8</w:t>
      </w:r>
    </w:p>
    <w:p w14:paraId="54265E12" w14:textId="77777777" w:rsidR="000C4FDD" w:rsidRDefault="000C4FDD" w:rsidP="00005087">
      <w:pPr>
        <w:spacing w:after="150" w:line="360" w:lineRule="auto"/>
        <w:jc w:val="center"/>
        <w:rPr>
          <w:rFonts w:cs="Arial"/>
          <w:color w:val="333333"/>
          <w:lang w:val="en-US"/>
        </w:rPr>
      </w:pPr>
      <w:r>
        <w:rPr>
          <w:rFonts w:cs="Arial"/>
          <w:b/>
          <w:color w:val="333333"/>
          <w:lang w:val="en-US"/>
        </w:rPr>
        <w:t>Privacy</w:t>
      </w:r>
    </w:p>
    <w:p w14:paraId="5EF3B599" w14:textId="77777777" w:rsidR="000C4FDD" w:rsidRDefault="000C4FDD" w:rsidP="00005087">
      <w:pPr>
        <w:spacing w:after="150" w:line="360" w:lineRule="auto"/>
        <w:jc w:val="both"/>
        <w:rPr>
          <w:rFonts w:cs="Arial"/>
          <w:color w:val="333333"/>
          <w:lang w:val="en-US"/>
        </w:rPr>
      </w:pPr>
    </w:p>
    <w:p w14:paraId="468A9F59" w14:textId="77777777" w:rsidR="00731EE8" w:rsidRPr="002E6714" w:rsidRDefault="002E6714" w:rsidP="00005087">
      <w:pPr>
        <w:pStyle w:val="Akapitzlist"/>
        <w:numPr>
          <w:ilvl w:val="0"/>
          <w:numId w:val="20"/>
        </w:numPr>
        <w:spacing w:after="150" w:line="360" w:lineRule="auto"/>
        <w:jc w:val="both"/>
        <w:rPr>
          <w:rFonts w:cs="Arial"/>
          <w:color w:val="333333"/>
          <w:lang w:val="en-US"/>
        </w:rPr>
      </w:pPr>
      <w:r w:rsidRPr="002E6714">
        <w:rPr>
          <w:rFonts w:cs="Arial"/>
          <w:color w:val="333333"/>
          <w:lang w:val="en-US"/>
        </w:rPr>
        <w:t>The administrator of entrants’ personal data is the ‘Zustricz’ Foundation, 10A Norymberska Street, 30-376, Krakow</w:t>
      </w:r>
    </w:p>
    <w:p w14:paraId="4F100155" w14:textId="77777777" w:rsidR="002E6714" w:rsidRDefault="00A005AD" w:rsidP="00005087">
      <w:pPr>
        <w:pStyle w:val="Akapitzlist"/>
        <w:numPr>
          <w:ilvl w:val="0"/>
          <w:numId w:val="20"/>
        </w:numPr>
        <w:spacing w:after="150" w:line="360" w:lineRule="auto"/>
        <w:jc w:val="both"/>
        <w:rPr>
          <w:rFonts w:cs="Arial"/>
          <w:color w:val="333333"/>
          <w:lang w:val="en-US"/>
        </w:rPr>
      </w:pPr>
      <w:r>
        <w:rPr>
          <w:rFonts w:cs="Arial"/>
          <w:color w:val="333333"/>
          <w:lang w:val="en-US"/>
        </w:rPr>
        <w:t>P</w:t>
      </w:r>
      <w:r w:rsidR="002E6714">
        <w:rPr>
          <w:rFonts w:cs="Arial"/>
          <w:color w:val="333333"/>
          <w:lang w:val="en-US"/>
        </w:rPr>
        <w:t>ersonal data is processed for the purpose of:</w:t>
      </w:r>
    </w:p>
    <w:p w14:paraId="340FF837" w14:textId="77777777" w:rsidR="002E6714" w:rsidRDefault="002E6714" w:rsidP="00005087">
      <w:pPr>
        <w:pStyle w:val="Akapitzlist"/>
        <w:numPr>
          <w:ilvl w:val="0"/>
          <w:numId w:val="21"/>
        </w:numPr>
        <w:spacing w:after="150" w:line="360" w:lineRule="auto"/>
        <w:jc w:val="both"/>
        <w:rPr>
          <w:rFonts w:cs="Arial"/>
          <w:color w:val="333333"/>
          <w:lang w:val="en-US"/>
        </w:rPr>
      </w:pPr>
      <w:r>
        <w:rPr>
          <w:rFonts w:cs="Arial"/>
          <w:color w:val="333333"/>
          <w:lang w:val="en-US"/>
        </w:rPr>
        <w:t>conducting a contest, selecting winning entries and distinction</w:t>
      </w:r>
      <w:r w:rsidR="007039B0">
        <w:rPr>
          <w:rFonts w:cs="Arial"/>
          <w:color w:val="333333"/>
          <w:lang w:val="en-US"/>
        </w:rPr>
        <w:t>s</w:t>
      </w:r>
      <w:r>
        <w:rPr>
          <w:rFonts w:cs="Arial"/>
          <w:color w:val="333333"/>
          <w:lang w:val="en-US"/>
        </w:rPr>
        <w:t xml:space="preserve">, addressing </w:t>
      </w:r>
      <w:r w:rsidR="00474FE3">
        <w:rPr>
          <w:rFonts w:cs="Arial"/>
          <w:color w:val="333333"/>
          <w:lang w:val="en-US"/>
        </w:rPr>
        <w:t>complaints and</w:t>
      </w:r>
      <w:r>
        <w:rPr>
          <w:rFonts w:cs="Arial"/>
          <w:color w:val="333333"/>
          <w:lang w:val="en-US"/>
        </w:rPr>
        <w:t xml:space="preserve"> queries</w:t>
      </w:r>
      <w:r w:rsidR="00474FE3">
        <w:rPr>
          <w:rFonts w:cs="Arial"/>
          <w:color w:val="333333"/>
          <w:lang w:val="en-US"/>
        </w:rPr>
        <w:t xml:space="preserve"> related to the contest</w:t>
      </w:r>
      <w:r>
        <w:rPr>
          <w:rFonts w:cs="Arial"/>
          <w:color w:val="333333"/>
          <w:lang w:val="en-US"/>
        </w:rPr>
        <w:t>.</w:t>
      </w:r>
    </w:p>
    <w:p w14:paraId="63B223C1" w14:textId="77777777" w:rsidR="002E6714" w:rsidRDefault="002E6714" w:rsidP="00005087">
      <w:pPr>
        <w:pStyle w:val="Akapitzlist"/>
        <w:numPr>
          <w:ilvl w:val="0"/>
          <w:numId w:val="21"/>
        </w:numPr>
        <w:spacing w:after="150" w:line="360" w:lineRule="auto"/>
        <w:jc w:val="both"/>
        <w:rPr>
          <w:rFonts w:cs="Arial"/>
          <w:color w:val="333333"/>
          <w:lang w:val="en-US"/>
        </w:rPr>
      </w:pPr>
      <w:r>
        <w:rPr>
          <w:rFonts w:cs="Arial"/>
          <w:color w:val="333333"/>
          <w:lang w:val="en-US"/>
        </w:rPr>
        <w:t>handing in prizes</w:t>
      </w:r>
    </w:p>
    <w:p w14:paraId="441291C8" w14:textId="77777777" w:rsidR="002E6714" w:rsidRDefault="007039B0" w:rsidP="00005087">
      <w:pPr>
        <w:pStyle w:val="Akapitzlist"/>
        <w:numPr>
          <w:ilvl w:val="0"/>
          <w:numId w:val="21"/>
        </w:numPr>
        <w:spacing w:after="150" w:line="360" w:lineRule="auto"/>
        <w:jc w:val="both"/>
        <w:rPr>
          <w:rFonts w:cs="Arial"/>
          <w:color w:val="333333"/>
          <w:lang w:val="en-US"/>
        </w:rPr>
      </w:pPr>
      <w:r>
        <w:rPr>
          <w:rFonts w:cs="Arial"/>
          <w:color w:val="333333"/>
          <w:lang w:val="en-US"/>
        </w:rPr>
        <w:t xml:space="preserve">defending and holding harmless the Organizer from </w:t>
      </w:r>
      <w:r w:rsidR="00A005AD">
        <w:rPr>
          <w:rFonts w:cs="Arial"/>
          <w:color w:val="333333"/>
          <w:lang w:val="en-US"/>
        </w:rPr>
        <w:t>any</w:t>
      </w:r>
      <w:r>
        <w:rPr>
          <w:rFonts w:cs="Arial"/>
          <w:color w:val="333333"/>
          <w:lang w:val="en-US"/>
        </w:rPr>
        <w:t xml:space="preserve"> claims related to the contest.</w:t>
      </w:r>
    </w:p>
    <w:p w14:paraId="176F8A5D" w14:textId="77777777" w:rsidR="00474FE3" w:rsidRDefault="00474FE3" w:rsidP="00005087">
      <w:pPr>
        <w:spacing w:after="150" w:line="360" w:lineRule="auto"/>
        <w:jc w:val="both"/>
        <w:rPr>
          <w:rFonts w:cs="Arial"/>
          <w:b/>
          <w:color w:val="333333"/>
          <w:lang w:val="en-US"/>
        </w:rPr>
      </w:pPr>
    </w:p>
    <w:p w14:paraId="2D1BCA0F" w14:textId="77777777" w:rsidR="00773A5F" w:rsidRDefault="00773A5F" w:rsidP="00005087">
      <w:pPr>
        <w:spacing w:after="150" w:line="360" w:lineRule="auto"/>
        <w:jc w:val="both"/>
        <w:rPr>
          <w:rFonts w:cs="Arial"/>
          <w:b/>
          <w:color w:val="333333"/>
          <w:lang w:val="en-US"/>
        </w:rPr>
      </w:pPr>
      <w:r>
        <w:rPr>
          <w:rFonts w:cs="Arial"/>
          <w:b/>
          <w:color w:val="333333"/>
          <w:lang w:val="en-US"/>
        </w:rPr>
        <w:lastRenderedPageBreak/>
        <w:t>Please find attached ‘Information on the processing of personal data’ for more details regarding personal data processing.</w:t>
      </w:r>
    </w:p>
    <w:p w14:paraId="1E2364BD" w14:textId="77777777" w:rsidR="00773A5F" w:rsidRDefault="00773A5F" w:rsidP="00005087">
      <w:pPr>
        <w:spacing w:after="150" w:line="360" w:lineRule="auto"/>
        <w:jc w:val="both"/>
        <w:rPr>
          <w:rFonts w:cs="Arial"/>
          <w:b/>
          <w:color w:val="333333"/>
          <w:lang w:val="en-US"/>
        </w:rPr>
      </w:pPr>
    </w:p>
    <w:p w14:paraId="4EDC5E7B" w14:textId="3066A9DC" w:rsidR="00773A5F" w:rsidRDefault="009C0FD9" w:rsidP="00005087">
      <w:pPr>
        <w:spacing w:after="150" w:line="360" w:lineRule="auto"/>
        <w:jc w:val="center"/>
        <w:rPr>
          <w:rFonts w:cs="Arial"/>
          <w:color w:val="333333"/>
          <w:lang w:val="en-US"/>
        </w:rPr>
      </w:pPr>
      <w:r>
        <w:rPr>
          <w:rFonts w:cs="Arial"/>
          <w:color w:val="333333"/>
          <w:lang w:val="en-US"/>
        </w:rPr>
        <w:t xml:space="preserve">§ </w:t>
      </w:r>
      <w:r w:rsidR="00773A5F" w:rsidRPr="00773A5F">
        <w:rPr>
          <w:rFonts w:cs="Arial"/>
          <w:color w:val="333333"/>
          <w:lang w:val="en-US"/>
        </w:rPr>
        <w:t xml:space="preserve"> 9</w:t>
      </w:r>
    </w:p>
    <w:p w14:paraId="77217AE2" w14:textId="77777777" w:rsidR="00773A5F" w:rsidRDefault="00847735" w:rsidP="00005087">
      <w:pPr>
        <w:spacing w:after="150" w:line="360" w:lineRule="auto"/>
        <w:jc w:val="center"/>
        <w:rPr>
          <w:rFonts w:cs="Arial"/>
          <w:b/>
          <w:color w:val="333333"/>
          <w:lang w:val="en-US"/>
        </w:rPr>
      </w:pPr>
      <w:r>
        <w:rPr>
          <w:rFonts w:cs="Arial"/>
          <w:b/>
          <w:color w:val="333333"/>
          <w:lang w:val="en-US"/>
        </w:rPr>
        <w:t>Final provisions</w:t>
      </w:r>
    </w:p>
    <w:p w14:paraId="5A742703" w14:textId="77777777" w:rsidR="00773A5F" w:rsidRDefault="00773A5F" w:rsidP="00005087">
      <w:pPr>
        <w:spacing w:after="150" w:line="360" w:lineRule="auto"/>
        <w:jc w:val="both"/>
        <w:rPr>
          <w:rFonts w:cs="Arial"/>
          <w:color w:val="333333"/>
          <w:lang w:val="en-US"/>
        </w:rPr>
      </w:pPr>
    </w:p>
    <w:p w14:paraId="3509821F" w14:textId="77777777" w:rsidR="00773A5F" w:rsidRDefault="00773A5F" w:rsidP="00005087">
      <w:pPr>
        <w:pStyle w:val="Akapitzlist"/>
        <w:numPr>
          <w:ilvl w:val="0"/>
          <w:numId w:val="22"/>
        </w:numPr>
        <w:spacing w:after="150" w:line="360" w:lineRule="auto"/>
        <w:jc w:val="both"/>
        <w:rPr>
          <w:rFonts w:cs="Arial"/>
          <w:color w:val="333333"/>
          <w:lang w:val="en-US"/>
        </w:rPr>
      </w:pPr>
      <w:r>
        <w:rPr>
          <w:rFonts w:cs="Arial"/>
          <w:color w:val="333333"/>
          <w:lang w:val="en-US"/>
        </w:rPr>
        <w:t xml:space="preserve">Information about the Contest can be found on the website </w:t>
      </w:r>
      <w:hyperlink r:id="rId9" w:history="1">
        <w:r w:rsidRPr="00EB22CE">
          <w:rPr>
            <w:rStyle w:val="Hipercze"/>
            <w:rFonts w:cs="Arial"/>
            <w:lang w:val="en-US"/>
          </w:rPr>
          <w:t>www.zustricz.pl</w:t>
        </w:r>
      </w:hyperlink>
    </w:p>
    <w:p w14:paraId="48D1A58B" w14:textId="77777777" w:rsidR="00864F29" w:rsidRDefault="00C4414E" w:rsidP="00005087">
      <w:pPr>
        <w:pStyle w:val="Akapitzlist"/>
        <w:numPr>
          <w:ilvl w:val="0"/>
          <w:numId w:val="22"/>
        </w:numPr>
        <w:spacing w:after="150" w:line="360" w:lineRule="auto"/>
        <w:jc w:val="both"/>
        <w:rPr>
          <w:rFonts w:cs="Arial"/>
          <w:color w:val="333333"/>
          <w:lang w:val="en-US"/>
        </w:rPr>
      </w:pPr>
      <w:r>
        <w:rPr>
          <w:rFonts w:cs="Arial"/>
          <w:color w:val="333333"/>
          <w:lang w:val="en-US"/>
        </w:rPr>
        <w:t>A</w:t>
      </w:r>
      <w:r w:rsidR="00864F29">
        <w:rPr>
          <w:rFonts w:cs="Arial"/>
          <w:color w:val="333333"/>
          <w:lang w:val="en-US"/>
        </w:rPr>
        <w:t xml:space="preserve">ll matters not covered by the </w:t>
      </w:r>
      <w:r w:rsidR="00864F29">
        <w:rPr>
          <w:rFonts w:cs="Arial"/>
          <w:b/>
          <w:color w:val="333333"/>
          <w:lang w:val="en-US"/>
        </w:rPr>
        <w:t>Rules</w:t>
      </w:r>
      <w:r>
        <w:rPr>
          <w:rFonts w:cs="Arial"/>
          <w:color w:val="333333"/>
          <w:lang w:val="en-US"/>
        </w:rPr>
        <w:t xml:space="preserve"> of this Contest will be determined by the Organizer</w:t>
      </w:r>
    </w:p>
    <w:p w14:paraId="2DC8ADDF" w14:textId="77777777" w:rsidR="00370BEB" w:rsidRDefault="00847735" w:rsidP="00005087">
      <w:pPr>
        <w:pStyle w:val="Akapitzlist"/>
        <w:numPr>
          <w:ilvl w:val="0"/>
          <w:numId w:val="22"/>
        </w:numPr>
        <w:spacing w:after="150" w:line="360" w:lineRule="auto"/>
        <w:jc w:val="both"/>
        <w:rPr>
          <w:rFonts w:cs="Arial"/>
          <w:color w:val="333333"/>
          <w:lang w:val="en-US"/>
        </w:rPr>
      </w:pPr>
      <w:r>
        <w:rPr>
          <w:rFonts w:cs="Arial"/>
          <w:color w:val="333333"/>
          <w:lang w:val="en-US"/>
        </w:rPr>
        <w:t xml:space="preserve">The Organizer will not be held responsible for </w:t>
      </w:r>
      <w:r w:rsidR="00370BEB">
        <w:rPr>
          <w:rFonts w:cs="Arial"/>
          <w:color w:val="333333"/>
          <w:lang w:val="en-US"/>
        </w:rPr>
        <w:t xml:space="preserve">inability to claim a prize for reason involving </w:t>
      </w:r>
      <w:r w:rsidR="00370BEB" w:rsidRPr="00370BEB">
        <w:rPr>
          <w:rFonts w:cs="Arial"/>
          <w:b/>
          <w:color w:val="333333"/>
          <w:lang w:val="en-US"/>
        </w:rPr>
        <w:t>Entrants</w:t>
      </w:r>
      <w:r w:rsidR="00370BEB">
        <w:rPr>
          <w:rFonts w:cs="Arial"/>
          <w:color w:val="333333"/>
          <w:lang w:val="en-US"/>
        </w:rPr>
        <w:t>.</w:t>
      </w:r>
    </w:p>
    <w:p w14:paraId="06C31ED4" w14:textId="77777777" w:rsidR="00370BEB" w:rsidRDefault="00370BEB" w:rsidP="00005087">
      <w:pPr>
        <w:pStyle w:val="Akapitzlist"/>
        <w:numPr>
          <w:ilvl w:val="0"/>
          <w:numId w:val="22"/>
        </w:numPr>
        <w:spacing w:after="150" w:line="360" w:lineRule="auto"/>
        <w:jc w:val="both"/>
        <w:rPr>
          <w:rFonts w:cs="Arial"/>
          <w:color w:val="333333"/>
          <w:lang w:val="en-US"/>
        </w:rPr>
      </w:pPr>
      <w:r>
        <w:rPr>
          <w:rFonts w:cs="Arial"/>
          <w:color w:val="333333"/>
          <w:lang w:val="en-US"/>
        </w:rPr>
        <w:t xml:space="preserve">The Contest </w:t>
      </w:r>
      <w:r w:rsidRPr="00370BEB">
        <w:rPr>
          <w:rFonts w:cs="Arial"/>
          <w:b/>
          <w:color w:val="333333"/>
          <w:lang w:val="en-US"/>
        </w:rPr>
        <w:t>Rules</w:t>
      </w:r>
      <w:r>
        <w:rPr>
          <w:rFonts w:cs="Arial"/>
          <w:b/>
          <w:color w:val="333333"/>
          <w:lang w:val="en-US"/>
        </w:rPr>
        <w:t xml:space="preserve"> </w:t>
      </w:r>
      <w:r>
        <w:rPr>
          <w:rFonts w:cs="Arial"/>
          <w:color w:val="333333"/>
          <w:lang w:val="en-US"/>
        </w:rPr>
        <w:t xml:space="preserve">are made public and can be found on the website </w:t>
      </w:r>
      <w:hyperlink r:id="rId10" w:history="1">
        <w:r w:rsidRPr="009E288F">
          <w:rPr>
            <w:rStyle w:val="Hipercze"/>
            <w:rFonts w:cs="Arial"/>
            <w:lang w:val="en-US"/>
          </w:rPr>
          <w:t>www.zustricz.pl</w:t>
        </w:r>
      </w:hyperlink>
    </w:p>
    <w:p w14:paraId="06826431" w14:textId="77777777" w:rsidR="0093692E" w:rsidRDefault="00370BEB" w:rsidP="00005087">
      <w:pPr>
        <w:pStyle w:val="Akapitzlist"/>
        <w:numPr>
          <w:ilvl w:val="0"/>
          <w:numId w:val="22"/>
        </w:numPr>
        <w:spacing w:after="150" w:line="360" w:lineRule="auto"/>
        <w:jc w:val="both"/>
        <w:rPr>
          <w:rFonts w:cs="Arial"/>
          <w:color w:val="333333"/>
          <w:lang w:val="en-US"/>
        </w:rPr>
      </w:pPr>
      <w:r>
        <w:rPr>
          <w:rFonts w:cs="Arial"/>
          <w:color w:val="333333"/>
          <w:lang w:val="en-US"/>
        </w:rPr>
        <w:t xml:space="preserve">More information about the contest can be obtained via an e-mail: </w:t>
      </w:r>
      <w:hyperlink r:id="rId11" w:history="1">
        <w:r w:rsidRPr="009E288F">
          <w:rPr>
            <w:rStyle w:val="Hipercze"/>
            <w:rFonts w:cs="Arial"/>
            <w:lang w:val="en-US"/>
          </w:rPr>
          <w:t>konkurs@zustricz.pl</w:t>
        </w:r>
      </w:hyperlink>
      <w:r>
        <w:rPr>
          <w:rFonts w:cs="Arial"/>
          <w:color w:val="333333"/>
          <w:lang w:val="en-US"/>
        </w:rPr>
        <w:t xml:space="preserve"> or</w:t>
      </w:r>
      <w:r w:rsidR="0093692E">
        <w:rPr>
          <w:rFonts w:cs="Arial"/>
          <w:color w:val="333333"/>
          <w:lang w:val="en-US"/>
        </w:rPr>
        <w:t xml:space="preserve"> in person</w:t>
      </w:r>
      <w:r>
        <w:rPr>
          <w:rFonts w:cs="Arial"/>
          <w:color w:val="333333"/>
          <w:lang w:val="en-US"/>
        </w:rPr>
        <w:t xml:space="preserve"> </w:t>
      </w:r>
      <w:r w:rsidR="0093692E">
        <w:rPr>
          <w:rFonts w:cs="Arial"/>
          <w:color w:val="333333"/>
          <w:lang w:val="en-US"/>
        </w:rPr>
        <w:t xml:space="preserve">at the ‘Zustricz’ Foundation </w:t>
      </w:r>
      <w:r w:rsidR="00582664">
        <w:rPr>
          <w:rFonts w:cs="Arial"/>
          <w:color w:val="333333"/>
          <w:lang w:val="en-US"/>
        </w:rPr>
        <w:t>office</w:t>
      </w:r>
      <w:r w:rsidR="0093692E">
        <w:rPr>
          <w:rFonts w:cs="Arial"/>
          <w:color w:val="333333"/>
          <w:lang w:val="en-US"/>
        </w:rPr>
        <w:t xml:space="preserve">, </w:t>
      </w:r>
      <w:r w:rsidR="005A1D78">
        <w:rPr>
          <w:rFonts w:cs="Arial"/>
          <w:color w:val="333333"/>
          <w:lang w:val="en-US"/>
        </w:rPr>
        <w:t xml:space="preserve">the </w:t>
      </w:r>
      <w:r w:rsidR="0093692E">
        <w:rPr>
          <w:rFonts w:cs="Arial"/>
          <w:color w:val="333333"/>
          <w:lang w:val="en-US"/>
        </w:rPr>
        <w:t>Krakow Comic Book Association – on International Book Fair in Krakow, the Regional Public Library at 1 Rajska Street.</w:t>
      </w:r>
    </w:p>
    <w:p w14:paraId="534A4F9E" w14:textId="77777777" w:rsidR="0093692E" w:rsidRDefault="00A005AD" w:rsidP="00005087">
      <w:pPr>
        <w:pStyle w:val="Akapitzlist"/>
        <w:numPr>
          <w:ilvl w:val="0"/>
          <w:numId w:val="22"/>
        </w:numPr>
        <w:spacing w:after="150" w:line="360" w:lineRule="auto"/>
        <w:jc w:val="both"/>
        <w:rPr>
          <w:rFonts w:cs="Arial"/>
          <w:color w:val="333333"/>
          <w:lang w:val="en-US"/>
        </w:rPr>
      </w:pPr>
      <w:r>
        <w:rPr>
          <w:rFonts w:cs="Arial"/>
          <w:color w:val="333333"/>
          <w:lang w:val="en-US"/>
        </w:rPr>
        <w:t>T</w:t>
      </w:r>
      <w:r w:rsidR="0093692E">
        <w:rPr>
          <w:rFonts w:cs="Arial"/>
          <w:color w:val="333333"/>
          <w:lang w:val="en-US"/>
        </w:rPr>
        <w:t xml:space="preserve">he winning entries will be </w:t>
      </w:r>
      <w:r>
        <w:rPr>
          <w:rFonts w:cs="Arial"/>
          <w:color w:val="333333"/>
          <w:lang w:val="en-US"/>
        </w:rPr>
        <w:t xml:space="preserve">announced and </w:t>
      </w:r>
      <w:r w:rsidR="0093692E">
        <w:rPr>
          <w:rFonts w:cs="Arial"/>
          <w:color w:val="333333"/>
          <w:lang w:val="en-US"/>
        </w:rPr>
        <w:t xml:space="preserve">posted in Dziennik Polski, on the platform Magiczny Krakow as well as </w:t>
      </w:r>
      <w:r>
        <w:rPr>
          <w:rFonts w:cs="Arial"/>
          <w:color w:val="333333"/>
          <w:lang w:val="en-US"/>
        </w:rPr>
        <w:t xml:space="preserve">on </w:t>
      </w:r>
      <w:hyperlink r:id="rId12" w:history="1">
        <w:r w:rsidR="0093692E" w:rsidRPr="009E288F">
          <w:rPr>
            <w:rStyle w:val="Hipercze"/>
            <w:rFonts w:cs="Arial"/>
            <w:lang w:val="en-US"/>
          </w:rPr>
          <w:t>www.zustricz.pl</w:t>
        </w:r>
      </w:hyperlink>
      <w:r w:rsidR="0093692E">
        <w:rPr>
          <w:rFonts w:cs="Arial"/>
          <w:color w:val="333333"/>
          <w:lang w:val="en-US"/>
        </w:rPr>
        <w:t>.</w:t>
      </w:r>
    </w:p>
    <w:p w14:paraId="64DD337E" w14:textId="77777777" w:rsidR="0093692E" w:rsidRDefault="0093692E" w:rsidP="00005087">
      <w:pPr>
        <w:pStyle w:val="Akapitzlist"/>
        <w:spacing w:after="150" w:line="360" w:lineRule="auto"/>
        <w:jc w:val="both"/>
        <w:rPr>
          <w:rFonts w:cs="Arial"/>
          <w:color w:val="333333"/>
          <w:lang w:val="en-US"/>
        </w:rPr>
      </w:pPr>
    </w:p>
    <w:p w14:paraId="150D5379" w14:textId="77777777" w:rsidR="00E567F7" w:rsidRDefault="00E567F7" w:rsidP="00005087">
      <w:pPr>
        <w:pStyle w:val="Akapitzlist"/>
        <w:spacing w:after="150" w:line="360" w:lineRule="auto"/>
        <w:jc w:val="both"/>
        <w:rPr>
          <w:rFonts w:cs="Arial"/>
          <w:color w:val="333333"/>
          <w:lang w:val="en-US"/>
        </w:rPr>
      </w:pPr>
    </w:p>
    <w:p w14:paraId="3B48159C" w14:textId="77777777" w:rsidR="006E0FF4" w:rsidRDefault="006E0FF4" w:rsidP="00005087">
      <w:pPr>
        <w:pStyle w:val="Akapitzlist"/>
        <w:spacing w:after="150" w:line="360" w:lineRule="auto"/>
        <w:jc w:val="center"/>
        <w:rPr>
          <w:rFonts w:cs="Arial"/>
          <w:color w:val="333333"/>
          <w:lang w:val="en-US"/>
        </w:rPr>
      </w:pPr>
    </w:p>
    <w:p w14:paraId="5771D48B" w14:textId="77777777" w:rsidR="006E0FF4" w:rsidRDefault="006E0FF4" w:rsidP="00005087">
      <w:pPr>
        <w:pStyle w:val="Akapitzlist"/>
        <w:spacing w:after="150" w:line="360" w:lineRule="auto"/>
        <w:jc w:val="center"/>
        <w:rPr>
          <w:rFonts w:cs="Arial"/>
          <w:color w:val="333333"/>
          <w:lang w:val="en-US"/>
        </w:rPr>
      </w:pPr>
    </w:p>
    <w:p w14:paraId="44F3AE4A" w14:textId="77777777" w:rsidR="006E0FF4" w:rsidRDefault="006E0FF4" w:rsidP="00005087">
      <w:pPr>
        <w:pStyle w:val="Akapitzlist"/>
        <w:spacing w:after="150" w:line="360" w:lineRule="auto"/>
        <w:jc w:val="center"/>
        <w:rPr>
          <w:rFonts w:cs="Arial"/>
          <w:color w:val="333333"/>
          <w:lang w:val="en-US"/>
        </w:rPr>
      </w:pPr>
    </w:p>
    <w:p w14:paraId="537225E6" w14:textId="77777777" w:rsidR="006E0FF4" w:rsidRDefault="006E0FF4" w:rsidP="00005087">
      <w:pPr>
        <w:pStyle w:val="Akapitzlist"/>
        <w:spacing w:after="150" w:line="360" w:lineRule="auto"/>
        <w:jc w:val="center"/>
        <w:rPr>
          <w:rFonts w:cs="Arial"/>
          <w:color w:val="333333"/>
          <w:lang w:val="en-US"/>
        </w:rPr>
      </w:pPr>
    </w:p>
    <w:p w14:paraId="5D24BA4D" w14:textId="77777777" w:rsidR="006E0FF4" w:rsidRDefault="006E0FF4" w:rsidP="00005087">
      <w:pPr>
        <w:pStyle w:val="Akapitzlist"/>
        <w:spacing w:after="150" w:line="360" w:lineRule="auto"/>
        <w:jc w:val="center"/>
        <w:rPr>
          <w:rFonts w:cs="Arial"/>
          <w:color w:val="333333"/>
          <w:lang w:val="en-US"/>
        </w:rPr>
      </w:pPr>
    </w:p>
    <w:p w14:paraId="650BFC54" w14:textId="77777777" w:rsidR="006E0FF4" w:rsidRDefault="006E0FF4" w:rsidP="00005087">
      <w:pPr>
        <w:pStyle w:val="Akapitzlist"/>
        <w:spacing w:after="150" w:line="360" w:lineRule="auto"/>
        <w:jc w:val="center"/>
        <w:rPr>
          <w:rFonts w:cs="Arial"/>
          <w:color w:val="333333"/>
          <w:lang w:val="en-US"/>
        </w:rPr>
      </w:pPr>
    </w:p>
    <w:p w14:paraId="17DC12FC" w14:textId="77777777" w:rsidR="006E0FF4" w:rsidRDefault="006E0FF4" w:rsidP="00005087">
      <w:pPr>
        <w:pStyle w:val="Akapitzlist"/>
        <w:spacing w:after="150" w:line="360" w:lineRule="auto"/>
        <w:jc w:val="center"/>
        <w:rPr>
          <w:rFonts w:cs="Arial"/>
          <w:color w:val="333333"/>
          <w:lang w:val="en-US"/>
        </w:rPr>
      </w:pPr>
    </w:p>
    <w:p w14:paraId="70D119AC" w14:textId="77777777" w:rsidR="006E0FF4" w:rsidRDefault="006E0FF4" w:rsidP="00005087">
      <w:pPr>
        <w:pStyle w:val="Akapitzlist"/>
        <w:spacing w:after="150" w:line="360" w:lineRule="auto"/>
        <w:jc w:val="center"/>
        <w:rPr>
          <w:rFonts w:cs="Arial"/>
          <w:color w:val="333333"/>
          <w:lang w:val="en-US"/>
        </w:rPr>
      </w:pPr>
    </w:p>
    <w:p w14:paraId="20D2CA4E" w14:textId="77777777" w:rsidR="006E0FF4" w:rsidRDefault="006E0FF4" w:rsidP="00005087">
      <w:pPr>
        <w:pStyle w:val="Akapitzlist"/>
        <w:spacing w:after="150" w:line="360" w:lineRule="auto"/>
        <w:jc w:val="center"/>
        <w:rPr>
          <w:rFonts w:cs="Arial"/>
          <w:color w:val="333333"/>
          <w:lang w:val="en-US"/>
        </w:rPr>
      </w:pPr>
    </w:p>
    <w:p w14:paraId="51A7DEB0" w14:textId="77777777" w:rsidR="006E0FF4" w:rsidRDefault="006E0FF4" w:rsidP="00005087">
      <w:pPr>
        <w:pStyle w:val="Akapitzlist"/>
        <w:spacing w:after="150" w:line="360" w:lineRule="auto"/>
        <w:jc w:val="center"/>
        <w:rPr>
          <w:rFonts w:cs="Arial"/>
          <w:color w:val="333333"/>
          <w:lang w:val="en-US"/>
        </w:rPr>
      </w:pPr>
    </w:p>
    <w:p w14:paraId="3016E34D" w14:textId="77777777" w:rsidR="006E0FF4" w:rsidRDefault="006E0FF4" w:rsidP="00005087">
      <w:pPr>
        <w:pStyle w:val="Akapitzlist"/>
        <w:spacing w:after="150" w:line="360" w:lineRule="auto"/>
        <w:jc w:val="center"/>
        <w:rPr>
          <w:rFonts w:cs="Arial"/>
          <w:color w:val="333333"/>
          <w:lang w:val="en-US"/>
        </w:rPr>
      </w:pPr>
    </w:p>
    <w:p w14:paraId="791AC0E2" w14:textId="77777777" w:rsidR="006E0FF4" w:rsidRDefault="006E0FF4" w:rsidP="00005087">
      <w:pPr>
        <w:pStyle w:val="Akapitzlist"/>
        <w:spacing w:after="150" w:line="360" w:lineRule="auto"/>
        <w:jc w:val="center"/>
        <w:rPr>
          <w:rFonts w:cs="Arial"/>
          <w:color w:val="333333"/>
          <w:lang w:val="en-US"/>
        </w:rPr>
      </w:pPr>
    </w:p>
    <w:p w14:paraId="12669BFC" w14:textId="77777777" w:rsidR="00E567F7" w:rsidRDefault="00E567F7" w:rsidP="00005087">
      <w:pPr>
        <w:pStyle w:val="Akapitzlist"/>
        <w:spacing w:after="150" w:line="360" w:lineRule="auto"/>
        <w:jc w:val="center"/>
        <w:rPr>
          <w:rFonts w:cs="Arial"/>
          <w:color w:val="333333"/>
          <w:lang w:val="en-US"/>
        </w:rPr>
      </w:pPr>
      <w:r>
        <w:rPr>
          <w:rFonts w:cs="Arial"/>
          <w:color w:val="333333"/>
          <w:lang w:val="en-US"/>
        </w:rPr>
        <w:lastRenderedPageBreak/>
        <w:t>Contest Rules Attachment</w:t>
      </w:r>
    </w:p>
    <w:p w14:paraId="057ACC05" w14:textId="77777777" w:rsidR="00E567F7" w:rsidRDefault="00E567F7" w:rsidP="00005087">
      <w:pPr>
        <w:pStyle w:val="Akapitzlist"/>
        <w:spacing w:after="150" w:line="360" w:lineRule="auto"/>
        <w:jc w:val="center"/>
        <w:rPr>
          <w:rFonts w:cs="Arial"/>
          <w:color w:val="333333"/>
          <w:lang w:val="en-US"/>
        </w:rPr>
      </w:pPr>
    </w:p>
    <w:p w14:paraId="52F19B81" w14:textId="77777777" w:rsidR="00E567F7" w:rsidRDefault="00E567F7" w:rsidP="00005087">
      <w:pPr>
        <w:pStyle w:val="Akapitzlist"/>
        <w:spacing w:after="150" w:line="360" w:lineRule="auto"/>
        <w:jc w:val="center"/>
        <w:rPr>
          <w:rFonts w:cs="Arial"/>
          <w:color w:val="333333"/>
          <w:lang w:val="en-US"/>
        </w:rPr>
      </w:pPr>
      <w:r>
        <w:rPr>
          <w:rFonts w:cs="Arial"/>
          <w:color w:val="333333"/>
          <w:lang w:val="en-US"/>
        </w:rPr>
        <w:t>Processing of personal data</w:t>
      </w:r>
    </w:p>
    <w:p w14:paraId="19E78CD7" w14:textId="77777777" w:rsidR="00E567F7" w:rsidRDefault="00E567F7" w:rsidP="00005087">
      <w:pPr>
        <w:pStyle w:val="Akapitzlist"/>
        <w:spacing w:after="150" w:line="360" w:lineRule="auto"/>
        <w:jc w:val="center"/>
        <w:rPr>
          <w:rFonts w:cs="Arial"/>
          <w:color w:val="333333"/>
          <w:lang w:val="en-US"/>
        </w:rPr>
      </w:pPr>
    </w:p>
    <w:p w14:paraId="6312D9F0" w14:textId="77777777" w:rsidR="00E567F7" w:rsidRDefault="00E567F7" w:rsidP="00005087">
      <w:pPr>
        <w:pStyle w:val="Akapitzlist"/>
        <w:spacing w:after="150" w:line="360" w:lineRule="auto"/>
        <w:jc w:val="center"/>
        <w:rPr>
          <w:rFonts w:cs="Arial"/>
          <w:color w:val="333333"/>
          <w:lang w:val="en-US"/>
        </w:rPr>
      </w:pPr>
    </w:p>
    <w:p w14:paraId="653FB11D" w14:textId="77777777" w:rsidR="00E567F7" w:rsidRDefault="00E567F7" w:rsidP="00005087">
      <w:pPr>
        <w:pStyle w:val="Akapitzlist"/>
        <w:numPr>
          <w:ilvl w:val="0"/>
          <w:numId w:val="25"/>
        </w:numPr>
        <w:spacing w:after="150" w:line="360" w:lineRule="auto"/>
        <w:rPr>
          <w:rFonts w:cs="Arial"/>
          <w:color w:val="333333"/>
          <w:lang w:val="en-US"/>
        </w:rPr>
      </w:pPr>
      <w:r>
        <w:rPr>
          <w:rFonts w:cs="Arial"/>
          <w:color w:val="333333"/>
          <w:lang w:val="en-US"/>
        </w:rPr>
        <w:t>The</w:t>
      </w:r>
      <w:r w:rsidR="00672CCC">
        <w:rPr>
          <w:rFonts w:cs="Arial"/>
          <w:color w:val="333333"/>
          <w:lang w:val="en-US"/>
        </w:rPr>
        <w:t xml:space="preserve"> personal data</w:t>
      </w:r>
      <w:r>
        <w:rPr>
          <w:rFonts w:cs="Arial"/>
          <w:color w:val="333333"/>
          <w:lang w:val="en-US"/>
        </w:rPr>
        <w:t xml:space="preserve"> </w:t>
      </w:r>
      <w:r w:rsidR="00672CCC">
        <w:rPr>
          <w:rFonts w:cs="Arial"/>
          <w:color w:val="333333"/>
          <w:lang w:val="en-US"/>
        </w:rPr>
        <w:t xml:space="preserve">administrator of </w:t>
      </w:r>
      <w:r w:rsidR="00005087">
        <w:rPr>
          <w:rFonts w:cs="Arial"/>
          <w:color w:val="333333"/>
          <w:lang w:val="en-US"/>
        </w:rPr>
        <w:t>Entrants</w:t>
      </w:r>
      <w:r w:rsidR="00672CCC">
        <w:rPr>
          <w:rFonts w:cs="Arial"/>
          <w:color w:val="333333"/>
          <w:lang w:val="en-US"/>
        </w:rPr>
        <w:t xml:space="preserve"> or their legal guardians </w:t>
      </w:r>
      <w:r>
        <w:rPr>
          <w:rFonts w:cs="Arial"/>
          <w:color w:val="333333"/>
          <w:lang w:val="en-US"/>
        </w:rPr>
        <w:t xml:space="preserve">shall be </w:t>
      </w:r>
      <w:r>
        <w:rPr>
          <w:rFonts w:cs="Arial"/>
          <w:b/>
          <w:color w:val="333333"/>
          <w:lang w:val="en-US"/>
        </w:rPr>
        <w:t xml:space="preserve">the Organizer </w:t>
      </w:r>
      <w:r w:rsidRPr="00E567F7">
        <w:rPr>
          <w:rFonts w:cs="Arial"/>
          <w:color w:val="333333"/>
          <w:lang w:val="en-US"/>
        </w:rPr>
        <w:t>of the contest</w:t>
      </w:r>
      <w:r>
        <w:rPr>
          <w:rFonts w:cs="Arial"/>
          <w:color w:val="333333"/>
          <w:lang w:val="en-US"/>
        </w:rPr>
        <w:t xml:space="preserve"> ‘Otwarty Krakow’ – the Zustricz Foundation, at 10A/26 Norymberska Street, 30-376 Krakow.</w:t>
      </w:r>
    </w:p>
    <w:p w14:paraId="577A9913" w14:textId="77777777" w:rsidR="00005087" w:rsidRDefault="00005087" w:rsidP="00005087">
      <w:pPr>
        <w:pStyle w:val="Akapitzlist"/>
        <w:numPr>
          <w:ilvl w:val="0"/>
          <w:numId w:val="25"/>
        </w:numPr>
        <w:spacing w:after="150" w:line="360" w:lineRule="auto"/>
        <w:rPr>
          <w:rFonts w:cs="Arial"/>
          <w:color w:val="333333"/>
          <w:lang w:val="en-US"/>
        </w:rPr>
      </w:pPr>
      <w:r>
        <w:rPr>
          <w:rFonts w:cs="Arial"/>
          <w:color w:val="333333"/>
          <w:lang w:val="en-US"/>
        </w:rPr>
        <w:t>Your personal data is processed for the following purposes:</w:t>
      </w:r>
    </w:p>
    <w:p w14:paraId="154F4B31" w14:textId="77777777" w:rsidR="00005087" w:rsidRDefault="005222C4" w:rsidP="00005087">
      <w:pPr>
        <w:pStyle w:val="Akapitzlist"/>
        <w:numPr>
          <w:ilvl w:val="1"/>
          <w:numId w:val="25"/>
        </w:numPr>
        <w:spacing w:after="150" w:line="360" w:lineRule="auto"/>
        <w:rPr>
          <w:rFonts w:cs="Arial"/>
          <w:color w:val="333333"/>
          <w:lang w:val="en-US"/>
        </w:rPr>
      </w:pPr>
      <w:r>
        <w:rPr>
          <w:rFonts w:cs="Arial"/>
          <w:color w:val="333333"/>
          <w:lang w:val="en-US"/>
        </w:rPr>
        <w:t xml:space="preserve">to run the contest, </w:t>
      </w:r>
      <w:r w:rsidR="00005087">
        <w:rPr>
          <w:rFonts w:cs="Arial"/>
          <w:color w:val="333333"/>
          <w:lang w:val="en-US"/>
        </w:rPr>
        <w:t>enable all entrants’ to submit their entries, select</w:t>
      </w:r>
      <w:r w:rsidR="00827BCA">
        <w:rPr>
          <w:rFonts w:cs="Arial"/>
          <w:color w:val="333333"/>
          <w:lang w:val="en-US"/>
        </w:rPr>
        <w:t xml:space="preserve"> winners and those awarded with distinctions, reply to all contest-related queries as well as handle claim procedures.</w:t>
      </w:r>
    </w:p>
    <w:p w14:paraId="1E044FC0" w14:textId="77777777" w:rsidR="00AD70B9" w:rsidRPr="00643B85" w:rsidRDefault="001A1DB3" w:rsidP="00643B85">
      <w:pPr>
        <w:pStyle w:val="Akapitzlist"/>
        <w:spacing w:after="150" w:line="360" w:lineRule="auto"/>
        <w:ind w:left="1440"/>
        <w:rPr>
          <w:rFonts w:cs="Arial"/>
          <w:color w:val="333333"/>
          <w:lang w:val="en-US"/>
        </w:rPr>
      </w:pPr>
      <w:r>
        <w:rPr>
          <w:rFonts w:cs="Arial"/>
          <w:color w:val="333333"/>
          <w:lang w:val="en-US"/>
        </w:rPr>
        <w:t>The Organizer’s legitimate interest underlying the processing shall be considered a legal basis for processing personal data. The processing is then necessary for the purpose of running the contest</w:t>
      </w:r>
      <w:r w:rsidR="00034107">
        <w:rPr>
          <w:rFonts w:cs="Arial"/>
          <w:color w:val="333333"/>
          <w:lang w:val="en-US"/>
        </w:rPr>
        <w:t xml:space="preserve"> (</w:t>
      </w:r>
      <w:r w:rsidR="00034107">
        <w:rPr>
          <w:rFonts w:cs="Arial"/>
          <w:b/>
          <w:color w:val="333333"/>
          <w:lang w:val="en-US"/>
        </w:rPr>
        <w:t>Article 6 (1)</w:t>
      </w:r>
      <w:r w:rsidR="00034107">
        <w:rPr>
          <w:rFonts w:cs="Arial"/>
          <w:color w:val="333333"/>
          <w:lang w:val="en-US"/>
        </w:rPr>
        <w:t xml:space="preserve"> case (f) – a regulation in EU law</w:t>
      </w:r>
      <w:r w:rsidR="001B25B7">
        <w:rPr>
          <w:rFonts w:cs="Arial"/>
          <w:color w:val="333333"/>
          <w:lang w:val="en-US"/>
        </w:rPr>
        <w:t xml:space="preserve"> and the Council of Europe</w:t>
      </w:r>
      <w:r w:rsidR="008C16F4">
        <w:rPr>
          <w:rFonts w:cs="Arial"/>
          <w:color w:val="333333"/>
          <w:lang w:val="en-US"/>
        </w:rPr>
        <w:t xml:space="preserve"> 2016/679 from</w:t>
      </w:r>
      <w:r w:rsidR="00643B85">
        <w:rPr>
          <w:rFonts w:cs="Arial"/>
          <w:color w:val="333333"/>
          <w:lang w:val="en-US"/>
        </w:rPr>
        <w:t xml:space="preserve"> </w:t>
      </w:r>
      <w:r w:rsidR="00034107">
        <w:rPr>
          <w:rFonts w:cs="Arial"/>
          <w:color w:val="333333"/>
          <w:lang w:val="en-US"/>
        </w:rPr>
        <w:t>27</w:t>
      </w:r>
      <w:r w:rsidR="00034107" w:rsidRPr="00034107">
        <w:rPr>
          <w:rFonts w:cs="Arial"/>
          <w:color w:val="333333"/>
          <w:vertAlign w:val="superscript"/>
          <w:lang w:val="en-US"/>
        </w:rPr>
        <w:t>th</w:t>
      </w:r>
      <w:r w:rsidR="00034107">
        <w:rPr>
          <w:rFonts w:cs="Arial"/>
          <w:color w:val="333333"/>
          <w:lang w:val="en-US"/>
        </w:rPr>
        <w:t xml:space="preserve"> </w:t>
      </w:r>
      <w:r w:rsidR="00643B85">
        <w:rPr>
          <w:rFonts w:cs="Arial"/>
          <w:color w:val="333333"/>
          <w:lang w:val="en-US"/>
        </w:rPr>
        <w:t xml:space="preserve">of </w:t>
      </w:r>
      <w:r w:rsidR="00034107">
        <w:rPr>
          <w:rFonts w:cs="Arial"/>
          <w:color w:val="333333"/>
          <w:lang w:val="en-US"/>
        </w:rPr>
        <w:t>April 2016 on data protection and privacy for all individual citizens</w:t>
      </w:r>
      <w:r w:rsidR="00595F21">
        <w:rPr>
          <w:rFonts w:cs="Arial"/>
          <w:color w:val="333333"/>
          <w:lang w:val="en-US"/>
        </w:rPr>
        <w:t xml:space="preserve">, the transfer of personal data and repeal of the Directive  </w:t>
      </w:r>
      <w:r w:rsidR="00643B85" w:rsidRPr="00643B85">
        <w:rPr>
          <w:rFonts w:cs="Arial"/>
          <w:bCs/>
          <w:lang w:val="en-US"/>
        </w:rPr>
        <w:t>95/46/WE</w:t>
      </w:r>
      <w:r w:rsidR="00643B85">
        <w:rPr>
          <w:rFonts w:cs="Arial"/>
          <w:bCs/>
          <w:lang w:val="en-US"/>
        </w:rPr>
        <w:t xml:space="preserve"> – GDPR (</w:t>
      </w:r>
      <w:r w:rsidR="00643B85" w:rsidRPr="00643B85">
        <w:rPr>
          <w:rFonts w:cs="Arial"/>
          <w:bCs/>
          <w:lang w:val="en-US"/>
        </w:rPr>
        <w:t>a</w:t>
      </w:r>
      <w:r w:rsidR="00643B85">
        <w:rPr>
          <w:rFonts w:cs="Arial"/>
          <w:bCs/>
          <w:lang w:val="en-US"/>
        </w:rPr>
        <w:t xml:space="preserve"> ‘</w:t>
      </w:r>
      <w:r w:rsidR="00643B85">
        <w:rPr>
          <w:rFonts w:cs="Arial"/>
          <w:b/>
          <w:bCs/>
          <w:lang w:val="en-US"/>
        </w:rPr>
        <w:t>Regulation’)</w:t>
      </w:r>
      <w:r w:rsidR="00643B85">
        <w:rPr>
          <w:rFonts w:cs="Arial"/>
          <w:bCs/>
          <w:lang w:val="en-US"/>
        </w:rPr>
        <w:t>.</w:t>
      </w:r>
    </w:p>
    <w:p w14:paraId="26742E07" w14:textId="77777777" w:rsidR="00643B85" w:rsidRDefault="00643B85" w:rsidP="00005087">
      <w:pPr>
        <w:pStyle w:val="Akapitzlist"/>
        <w:numPr>
          <w:ilvl w:val="1"/>
          <w:numId w:val="25"/>
        </w:numPr>
        <w:spacing w:after="150" w:line="360" w:lineRule="auto"/>
        <w:rPr>
          <w:rFonts w:cs="Arial"/>
          <w:color w:val="333333"/>
          <w:lang w:val="en-US"/>
        </w:rPr>
      </w:pPr>
      <w:r>
        <w:rPr>
          <w:rFonts w:cs="Arial"/>
          <w:color w:val="333333"/>
          <w:lang w:val="en-US"/>
        </w:rPr>
        <w:t xml:space="preserve">to </w:t>
      </w:r>
      <w:r w:rsidR="00F8616A">
        <w:rPr>
          <w:rFonts w:cs="Arial"/>
          <w:color w:val="333333"/>
          <w:lang w:val="en-US"/>
        </w:rPr>
        <w:t>award</w:t>
      </w:r>
      <w:r>
        <w:rPr>
          <w:rFonts w:cs="Arial"/>
          <w:color w:val="333333"/>
          <w:lang w:val="en-US"/>
        </w:rPr>
        <w:t xml:space="preserve"> prizes and distinctions</w:t>
      </w:r>
      <w:r w:rsidR="00C1258B">
        <w:rPr>
          <w:rFonts w:cs="Arial"/>
          <w:color w:val="333333"/>
          <w:lang w:val="en-US"/>
        </w:rPr>
        <w:t>. The Organizer’s legal duty</w:t>
      </w:r>
      <w:r w:rsidR="004E2995">
        <w:rPr>
          <w:rFonts w:cs="Arial"/>
          <w:color w:val="333333"/>
          <w:lang w:val="en-US"/>
        </w:rPr>
        <w:t xml:space="preserve"> to</w:t>
      </w:r>
      <w:r w:rsidR="00F8616A">
        <w:rPr>
          <w:rFonts w:cs="Arial"/>
          <w:color w:val="333333"/>
          <w:lang w:val="en-US"/>
        </w:rPr>
        <w:t xml:space="preserve"> award</w:t>
      </w:r>
      <w:r w:rsidR="004E2995">
        <w:rPr>
          <w:rFonts w:cs="Arial"/>
          <w:color w:val="333333"/>
          <w:lang w:val="en-US"/>
        </w:rPr>
        <w:t xml:space="preserve"> prizes </w:t>
      </w:r>
      <w:r w:rsidR="00F8616A">
        <w:rPr>
          <w:rFonts w:cs="Arial"/>
          <w:color w:val="333333"/>
          <w:lang w:val="en-US"/>
        </w:rPr>
        <w:t xml:space="preserve">and </w:t>
      </w:r>
      <w:r w:rsidR="004E2995">
        <w:rPr>
          <w:rFonts w:cs="Arial"/>
          <w:color w:val="333333"/>
          <w:lang w:val="en-US"/>
        </w:rPr>
        <w:t xml:space="preserve">distinctions for </w:t>
      </w:r>
      <w:r w:rsidR="00A80E4A">
        <w:rPr>
          <w:rFonts w:cs="Arial"/>
          <w:color w:val="333333"/>
          <w:lang w:val="en-US"/>
        </w:rPr>
        <w:t xml:space="preserve">either </w:t>
      </w:r>
      <w:r w:rsidR="004E2995">
        <w:rPr>
          <w:rFonts w:cs="Arial"/>
          <w:color w:val="333333"/>
          <w:lang w:val="en-US"/>
        </w:rPr>
        <w:t xml:space="preserve">winning </w:t>
      </w:r>
      <w:r w:rsidR="004E2995">
        <w:rPr>
          <w:rFonts w:cs="Arial"/>
          <w:b/>
          <w:color w:val="333333"/>
          <w:lang w:val="en-US"/>
        </w:rPr>
        <w:t xml:space="preserve">Entrants </w:t>
      </w:r>
      <w:r w:rsidR="00A80E4A" w:rsidRPr="00A80E4A">
        <w:rPr>
          <w:rFonts w:cs="Arial"/>
          <w:color w:val="333333"/>
          <w:lang w:val="en-US"/>
        </w:rPr>
        <w:t>or their legal representatives</w:t>
      </w:r>
      <w:r w:rsidR="00C1258B">
        <w:rPr>
          <w:rFonts w:cs="Arial"/>
          <w:color w:val="333333"/>
          <w:lang w:val="en-US"/>
        </w:rPr>
        <w:t xml:space="preserve"> shall </w:t>
      </w:r>
      <w:r w:rsidR="009C03CD">
        <w:rPr>
          <w:rFonts w:cs="Arial"/>
          <w:color w:val="333333"/>
          <w:lang w:val="en-US"/>
        </w:rPr>
        <w:t>be</w:t>
      </w:r>
      <w:r w:rsidR="00006EC1">
        <w:rPr>
          <w:rFonts w:cs="Arial"/>
          <w:color w:val="333333"/>
          <w:lang w:val="en-US"/>
        </w:rPr>
        <w:t xml:space="preserve"> considered</w:t>
      </w:r>
      <w:r w:rsidR="004E2995">
        <w:rPr>
          <w:rFonts w:cs="Arial"/>
          <w:color w:val="333333"/>
          <w:lang w:val="en-US"/>
        </w:rPr>
        <w:t xml:space="preserve">  a legal basis for the processing</w:t>
      </w:r>
      <w:r w:rsidR="009C03CD">
        <w:rPr>
          <w:rFonts w:cs="Arial"/>
          <w:color w:val="333333"/>
          <w:lang w:val="en-US"/>
        </w:rPr>
        <w:t xml:space="preserve"> of data</w:t>
      </w:r>
      <w:r w:rsidR="00006EC1">
        <w:rPr>
          <w:rFonts w:cs="Arial"/>
          <w:color w:val="333333"/>
          <w:lang w:val="en-US"/>
        </w:rPr>
        <w:t xml:space="preserve"> (</w:t>
      </w:r>
      <w:r w:rsidR="00006EC1">
        <w:rPr>
          <w:rFonts w:cs="Arial"/>
          <w:b/>
          <w:color w:val="333333"/>
          <w:lang w:val="en-US"/>
        </w:rPr>
        <w:t>Article 6 (1)</w:t>
      </w:r>
      <w:r w:rsidR="00006EC1">
        <w:rPr>
          <w:rFonts w:cs="Arial"/>
          <w:color w:val="333333"/>
          <w:lang w:val="en-US"/>
        </w:rPr>
        <w:t xml:space="preserve"> case (c) of a </w:t>
      </w:r>
      <w:r w:rsidR="00006EC1">
        <w:rPr>
          <w:rFonts w:cs="Arial"/>
          <w:b/>
          <w:color w:val="333333"/>
          <w:lang w:val="en-US"/>
        </w:rPr>
        <w:t>Regulation</w:t>
      </w:r>
      <w:r w:rsidR="00006EC1">
        <w:rPr>
          <w:rFonts w:cs="Arial"/>
          <w:color w:val="333333"/>
          <w:lang w:val="en-US"/>
        </w:rPr>
        <w:t>).</w:t>
      </w:r>
    </w:p>
    <w:p w14:paraId="52167BA3" w14:textId="77777777" w:rsidR="00006EC1" w:rsidRDefault="00006EC1" w:rsidP="006E0FF4">
      <w:pPr>
        <w:pStyle w:val="Akapitzlist"/>
        <w:numPr>
          <w:ilvl w:val="1"/>
          <w:numId w:val="25"/>
        </w:numPr>
        <w:spacing w:after="150" w:line="360" w:lineRule="auto"/>
        <w:rPr>
          <w:rFonts w:cs="Arial"/>
          <w:color w:val="333333"/>
          <w:lang w:val="en-US"/>
        </w:rPr>
      </w:pPr>
      <w:r>
        <w:rPr>
          <w:rFonts w:cs="Arial"/>
          <w:color w:val="333333"/>
          <w:lang w:val="en-US"/>
        </w:rPr>
        <w:t>to defend and hold harmless the Organizer against any claims related to the contest. The Organizer’s legitimate interest underlying the processing shall be considered a legal basis for processing personal data.</w:t>
      </w:r>
      <w:r w:rsidR="006E0FF4">
        <w:rPr>
          <w:rFonts w:cs="Arial"/>
          <w:color w:val="333333"/>
          <w:lang w:val="en-US"/>
        </w:rPr>
        <w:t xml:space="preserve"> The Organizer’s lawful interest is the possibility to assert or defend the </w:t>
      </w:r>
      <w:r w:rsidR="006E0FF4" w:rsidRPr="006E0FF4">
        <w:rPr>
          <w:rFonts w:cs="Arial"/>
          <w:color w:val="333333"/>
          <w:lang w:val="en-US"/>
        </w:rPr>
        <w:t xml:space="preserve">rights </w:t>
      </w:r>
      <w:r w:rsidR="006E0FF4">
        <w:rPr>
          <w:rFonts w:cs="Arial"/>
          <w:color w:val="333333"/>
          <w:lang w:val="en-US"/>
        </w:rPr>
        <w:t>with regard to this</w:t>
      </w:r>
      <w:r w:rsidR="00D02E00">
        <w:rPr>
          <w:rFonts w:cs="Arial"/>
          <w:color w:val="333333"/>
          <w:lang w:val="en-US"/>
        </w:rPr>
        <w:t xml:space="preserve"> contest (</w:t>
      </w:r>
      <w:r w:rsidR="00D02E00">
        <w:rPr>
          <w:rFonts w:cs="Arial"/>
          <w:b/>
          <w:color w:val="333333"/>
          <w:lang w:val="en-US"/>
        </w:rPr>
        <w:t>Article 6 (1)</w:t>
      </w:r>
      <w:r w:rsidR="00D02E00">
        <w:rPr>
          <w:rFonts w:cs="Arial"/>
          <w:color w:val="333333"/>
          <w:lang w:val="en-US"/>
        </w:rPr>
        <w:t xml:space="preserve"> case (f) of a </w:t>
      </w:r>
      <w:r w:rsidR="008948FA">
        <w:rPr>
          <w:rFonts w:cs="Arial"/>
          <w:b/>
          <w:color w:val="333333"/>
          <w:lang w:val="en-US"/>
        </w:rPr>
        <w:t>Regu</w:t>
      </w:r>
      <w:r w:rsidR="00D02E00">
        <w:rPr>
          <w:rFonts w:cs="Arial"/>
          <w:b/>
          <w:color w:val="333333"/>
          <w:lang w:val="en-US"/>
        </w:rPr>
        <w:t>l</w:t>
      </w:r>
      <w:r w:rsidR="008948FA">
        <w:rPr>
          <w:rFonts w:cs="Arial"/>
          <w:b/>
          <w:color w:val="333333"/>
          <w:lang w:val="en-US"/>
        </w:rPr>
        <w:t>a</w:t>
      </w:r>
      <w:r w:rsidR="00D02E00">
        <w:rPr>
          <w:rFonts w:cs="Arial"/>
          <w:b/>
          <w:color w:val="333333"/>
          <w:lang w:val="en-US"/>
        </w:rPr>
        <w:t>tion</w:t>
      </w:r>
      <w:r w:rsidR="00D02E00">
        <w:rPr>
          <w:rFonts w:cs="Arial"/>
          <w:color w:val="333333"/>
          <w:lang w:val="en-US"/>
        </w:rPr>
        <w:t>).</w:t>
      </w:r>
    </w:p>
    <w:p w14:paraId="439205CA" w14:textId="77777777" w:rsidR="008948FA" w:rsidRDefault="008948FA" w:rsidP="008948FA">
      <w:pPr>
        <w:pStyle w:val="Akapitzlist"/>
        <w:numPr>
          <w:ilvl w:val="0"/>
          <w:numId w:val="25"/>
        </w:numPr>
        <w:spacing w:after="150" w:line="360" w:lineRule="auto"/>
        <w:rPr>
          <w:rFonts w:cs="Arial"/>
          <w:color w:val="333333"/>
          <w:lang w:val="en-US"/>
        </w:rPr>
      </w:pPr>
      <w:r>
        <w:rPr>
          <w:rFonts w:cs="Arial"/>
          <w:color w:val="333333"/>
          <w:lang w:val="en-US"/>
        </w:rPr>
        <w:t>Please note that your personal data is processed in a manner relevant and limited to what is necessary in relation to the purposes of the contest. This also applies to all information contained in your work.</w:t>
      </w:r>
    </w:p>
    <w:p w14:paraId="53F4ED99" w14:textId="2896BB23" w:rsidR="004215B2" w:rsidRDefault="004215B2" w:rsidP="008948FA">
      <w:pPr>
        <w:pStyle w:val="Akapitzlist"/>
        <w:numPr>
          <w:ilvl w:val="0"/>
          <w:numId w:val="25"/>
        </w:numPr>
        <w:spacing w:after="150" w:line="360" w:lineRule="auto"/>
        <w:rPr>
          <w:rFonts w:cs="Arial"/>
          <w:color w:val="333333"/>
          <w:lang w:val="en-US"/>
        </w:rPr>
      </w:pPr>
      <w:r>
        <w:rPr>
          <w:rFonts w:cs="Arial"/>
          <w:color w:val="333333"/>
          <w:lang w:val="en-US"/>
        </w:rPr>
        <w:t xml:space="preserve">Personal data of </w:t>
      </w:r>
      <w:r>
        <w:rPr>
          <w:rFonts w:cs="Arial"/>
          <w:b/>
          <w:color w:val="333333"/>
          <w:lang w:val="en-US"/>
        </w:rPr>
        <w:t>Entrants</w:t>
      </w:r>
      <w:r>
        <w:rPr>
          <w:rFonts w:cs="Arial"/>
          <w:color w:val="333333"/>
          <w:lang w:val="en-US"/>
        </w:rPr>
        <w:t xml:space="preserve"> </w:t>
      </w:r>
      <w:r w:rsidR="004804BF">
        <w:rPr>
          <w:rFonts w:cs="Arial"/>
          <w:color w:val="333333"/>
          <w:lang w:val="en-US"/>
        </w:rPr>
        <w:t>or</w:t>
      </w:r>
      <w:r>
        <w:rPr>
          <w:rFonts w:cs="Arial"/>
          <w:color w:val="333333"/>
          <w:lang w:val="en-US"/>
        </w:rPr>
        <w:t xml:space="preserve"> their legal representatives will be processed until the end of </w:t>
      </w:r>
      <w:r w:rsidR="004804BF">
        <w:rPr>
          <w:rFonts w:cs="Arial"/>
          <w:color w:val="333333"/>
          <w:lang w:val="en-US"/>
        </w:rPr>
        <w:t xml:space="preserve">the </w:t>
      </w:r>
      <w:r>
        <w:rPr>
          <w:rFonts w:cs="Arial"/>
          <w:color w:val="333333"/>
          <w:lang w:val="en-US"/>
        </w:rPr>
        <w:t xml:space="preserve">complaint handling period (see </w:t>
      </w:r>
      <w:r w:rsidR="009C0FD9">
        <w:rPr>
          <w:rFonts w:cs="Arial"/>
          <w:color w:val="333333"/>
          <w:lang w:val="en-US"/>
        </w:rPr>
        <w:t xml:space="preserve">§ </w:t>
      </w:r>
      <w:r>
        <w:rPr>
          <w:rFonts w:cs="Arial"/>
          <w:color w:val="333333"/>
          <w:lang w:val="en-US"/>
        </w:rPr>
        <w:t xml:space="preserve"> 7 (2) of the </w:t>
      </w:r>
      <w:r>
        <w:rPr>
          <w:rFonts w:cs="Arial"/>
          <w:b/>
          <w:color w:val="333333"/>
          <w:lang w:val="en-US"/>
        </w:rPr>
        <w:t>Rules</w:t>
      </w:r>
      <w:r>
        <w:rPr>
          <w:rFonts w:cs="Arial"/>
          <w:color w:val="333333"/>
          <w:lang w:val="en-US"/>
        </w:rPr>
        <w:t>).  Personal data of Entrant</w:t>
      </w:r>
      <w:r w:rsidR="004804BF">
        <w:rPr>
          <w:rFonts w:cs="Arial"/>
          <w:color w:val="333333"/>
          <w:lang w:val="en-US"/>
        </w:rPr>
        <w:t>s or</w:t>
      </w:r>
      <w:r>
        <w:rPr>
          <w:rFonts w:cs="Arial"/>
          <w:color w:val="333333"/>
          <w:lang w:val="en-US"/>
        </w:rPr>
        <w:t xml:space="preserve"> their </w:t>
      </w:r>
      <w:r>
        <w:rPr>
          <w:rFonts w:cs="Arial"/>
          <w:color w:val="333333"/>
          <w:lang w:val="en-US"/>
        </w:rPr>
        <w:lastRenderedPageBreak/>
        <w:t xml:space="preserve">representatives who have </w:t>
      </w:r>
      <w:r w:rsidR="00C53A66">
        <w:rPr>
          <w:rFonts w:cs="Arial"/>
          <w:color w:val="333333"/>
          <w:lang w:val="en-US"/>
        </w:rPr>
        <w:t>lodged</w:t>
      </w:r>
      <w:r>
        <w:rPr>
          <w:rFonts w:cs="Arial"/>
          <w:color w:val="333333"/>
          <w:lang w:val="en-US"/>
        </w:rPr>
        <w:t xml:space="preserve"> a</w:t>
      </w:r>
      <w:r w:rsidR="004804BF">
        <w:rPr>
          <w:rFonts w:cs="Arial"/>
          <w:color w:val="333333"/>
          <w:lang w:val="en-US"/>
        </w:rPr>
        <w:t xml:space="preserve"> complaint</w:t>
      </w:r>
      <w:r>
        <w:rPr>
          <w:rFonts w:cs="Arial"/>
          <w:color w:val="333333"/>
          <w:lang w:val="en-US"/>
        </w:rPr>
        <w:t xml:space="preserve"> will be processed until </w:t>
      </w:r>
      <w:r w:rsidR="004804BF">
        <w:rPr>
          <w:rFonts w:cs="Arial"/>
          <w:color w:val="333333"/>
          <w:lang w:val="en-US"/>
        </w:rPr>
        <w:t xml:space="preserve">the complaint handling procedure is over, </w:t>
      </w:r>
      <w:r w:rsidR="00951146">
        <w:rPr>
          <w:rFonts w:cs="Arial"/>
          <w:color w:val="333333"/>
          <w:lang w:val="en-US"/>
        </w:rPr>
        <w:t>subject to the provision of paragraph 6 below.</w:t>
      </w:r>
    </w:p>
    <w:p w14:paraId="764BF0E7" w14:textId="77777777" w:rsidR="00673F93" w:rsidRPr="00B67E40" w:rsidRDefault="00B67E40" w:rsidP="00B67E40">
      <w:pPr>
        <w:pStyle w:val="Akapitzlist"/>
        <w:numPr>
          <w:ilvl w:val="0"/>
          <w:numId w:val="25"/>
        </w:numPr>
        <w:spacing w:line="360" w:lineRule="auto"/>
        <w:jc w:val="both"/>
        <w:rPr>
          <w:lang w:val="en-US"/>
        </w:rPr>
      </w:pPr>
      <w:r w:rsidRPr="00B67E40">
        <w:rPr>
          <w:lang w:val="en-US"/>
        </w:rPr>
        <w:t>P</w:t>
      </w:r>
      <w:r w:rsidR="00673F93" w:rsidRPr="00B67E40">
        <w:rPr>
          <w:lang w:val="en-US"/>
        </w:rPr>
        <w:t xml:space="preserve">ersonal data of </w:t>
      </w:r>
      <w:r w:rsidR="00673F93" w:rsidRPr="00F5105B">
        <w:rPr>
          <w:b/>
          <w:lang w:val="en-US"/>
        </w:rPr>
        <w:t>Entrants</w:t>
      </w:r>
      <w:r w:rsidR="00673F93" w:rsidRPr="00B67E40">
        <w:rPr>
          <w:lang w:val="en-US"/>
        </w:rPr>
        <w:t xml:space="preserve"> or their legal guardians may be stored for longer periods insofar as the personal data will be processed solely for archiving purposes of making or defending against a claim, not later however than</w:t>
      </w:r>
      <w:r w:rsidR="00F5105B">
        <w:rPr>
          <w:lang w:val="en-US"/>
        </w:rPr>
        <w:t xml:space="preserve"> a complaint limitation period stated</w:t>
      </w:r>
      <w:r w:rsidR="00673F93" w:rsidRPr="00B67E40">
        <w:rPr>
          <w:lang w:val="en-US"/>
        </w:rPr>
        <w:t xml:space="preserve"> by Law.</w:t>
      </w:r>
    </w:p>
    <w:p w14:paraId="5A65C474" w14:textId="77777777" w:rsidR="00673F93" w:rsidRPr="00B67E40" w:rsidRDefault="00673F93" w:rsidP="00EB3FE0">
      <w:pPr>
        <w:pStyle w:val="Akapitzlist"/>
        <w:numPr>
          <w:ilvl w:val="0"/>
          <w:numId w:val="25"/>
        </w:numPr>
        <w:spacing w:after="150" w:line="360" w:lineRule="auto"/>
        <w:rPr>
          <w:rFonts w:cs="Arial"/>
          <w:b/>
          <w:lang w:val="en-US"/>
        </w:rPr>
      </w:pPr>
      <w:r w:rsidRPr="00B67E40">
        <w:rPr>
          <w:rFonts w:cs="Arial"/>
          <w:b/>
          <w:lang w:val="en-US"/>
        </w:rPr>
        <w:t>Entrants</w:t>
      </w:r>
      <w:r w:rsidRPr="00B67E40">
        <w:rPr>
          <w:rFonts w:cs="Arial"/>
          <w:lang w:val="en-US"/>
        </w:rPr>
        <w:t xml:space="preserve"> / a legal guardian has the right to:</w:t>
      </w:r>
    </w:p>
    <w:p w14:paraId="0D2E7DC5" w14:textId="77777777" w:rsidR="00673F93" w:rsidRPr="00B67E40" w:rsidRDefault="00673F93" w:rsidP="00673F93">
      <w:pPr>
        <w:pStyle w:val="Akapitzlist"/>
        <w:spacing w:after="150" w:line="360" w:lineRule="auto"/>
        <w:ind w:left="1080"/>
        <w:rPr>
          <w:rFonts w:cs="Arial"/>
          <w:lang w:val="en-US"/>
        </w:rPr>
      </w:pPr>
      <w:r w:rsidRPr="00B67E40">
        <w:rPr>
          <w:rFonts w:cs="Arial"/>
          <w:lang w:val="en-US"/>
        </w:rPr>
        <w:t xml:space="preserve">- </w:t>
      </w:r>
      <w:r w:rsidR="0022179F" w:rsidRPr="00B67E40">
        <w:rPr>
          <w:rFonts w:cs="Arial"/>
          <w:lang w:val="en-US"/>
        </w:rPr>
        <w:t xml:space="preserve">demand </w:t>
      </w:r>
      <w:r w:rsidRPr="00B67E40">
        <w:rPr>
          <w:rFonts w:cs="Arial"/>
          <w:lang w:val="en-US"/>
        </w:rPr>
        <w:t>access, rectify, erase</w:t>
      </w:r>
      <w:r w:rsidR="0022179F" w:rsidRPr="00B67E40">
        <w:rPr>
          <w:rFonts w:cs="Arial"/>
          <w:lang w:val="en-US"/>
        </w:rPr>
        <w:t xml:space="preserve"> or limit the processing of personal data</w:t>
      </w:r>
    </w:p>
    <w:p w14:paraId="4B9BAA0F" w14:textId="77777777" w:rsidR="00AA5BFE" w:rsidRDefault="00B67E40" w:rsidP="00AA5BFE">
      <w:pPr>
        <w:pStyle w:val="Akapitzlist"/>
        <w:spacing w:after="150" w:line="360" w:lineRule="auto"/>
        <w:ind w:left="1080"/>
        <w:rPr>
          <w:rFonts w:cs="Arial"/>
          <w:color w:val="333333"/>
          <w:lang w:val="en-US"/>
        </w:rPr>
      </w:pPr>
      <w:r w:rsidRPr="007C779F">
        <w:rPr>
          <w:rFonts w:cs="Arial"/>
          <w:color w:val="333333"/>
          <w:lang w:val="en-US"/>
        </w:rPr>
        <w:t xml:space="preserve">- </w:t>
      </w:r>
      <w:r w:rsidR="00B048BA">
        <w:rPr>
          <w:rFonts w:cs="Arial"/>
          <w:color w:val="333333"/>
          <w:lang w:val="en-US"/>
        </w:rPr>
        <w:t>lodge</w:t>
      </w:r>
      <w:r w:rsidR="00A23906" w:rsidRPr="007C779F">
        <w:rPr>
          <w:rFonts w:cs="Arial"/>
          <w:color w:val="333333"/>
          <w:lang w:val="en-US"/>
        </w:rPr>
        <w:t xml:space="preserve"> a comp</w:t>
      </w:r>
      <w:r w:rsidR="007C779F" w:rsidRPr="007C779F">
        <w:rPr>
          <w:rFonts w:cs="Arial"/>
          <w:color w:val="333333"/>
          <w:lang w:val="en-US"/>
        </w:rPr>
        <w:t>laint to</w:t>
      </w:r>
      <w:r w:rsidR="007C779F">
        <w:rPr>
          <w:rFonts w:cs="Arial"/>
          <w:color w:val="333333"/>
          <w:lang w:val="en-US"/>
        </w:rPr>
        <w:t xml:space="preserve"> a</w:t>
      </w:r>
      <w:r w:rsidR="007C779F" w:rsidRPr="007C779F">
        <w:rPr>
          <w:rFonts w:cs="Arial"/>
          <w:color w:val="333333"/>
          <w:lang w:val="en-US"/>
        </w:rPr>
        <w:t xml:space="preserve"> supervisory authority such as President </w:t>
      </w:r>
      <w:r w:rsidR="007C779F">
        <w:rPr>
          <w:rFonts w:cs="Arial"/>
          <w:color w:val="333333"/>
          <w:lang w:val="en-US"/>
        </w:rPr>
        <w:t>for Personal Data Protection.</w:t>
      </w:r>
    </w:p>
    <w:p w14:paraId="2DD7E3D5" w14:textId="77777777" w:rsidR="003A216D" w:rsidRDefault="00AA5BFE" w:rsidP="00AA5BFE">
      <w:pPr>
        <w:spacing w:after="150" w:line="360" w:lineRule="auto"/>
        <w:ind w:left="1080" w:hanging="360"/>
        <w:rPr>
          <w:rFonts w:cs="Arial"/>
          <w:color w:val="333333"/>
          <w:lang w:val="en-US"/>
        </w:rPr>
      </w:pPr>
      <w:r>
        <w:rPr>
          <w:rFonts w:cs="Arial"/>
          <w:color w:val="333333"/>
          <w:lang w:val="en-US"/>
        </w:rPr>
        <w:t xml:space="preserve">7.    </w:t>
      </w:r>
      <w:r w:rsidRPr="00AA5BFE">
        <w:rPr>
          <w:rFonts w:cs="Arial"/>
          <w:b/>
          <w:color w:val="333333"/>
          <w:lang w:val="en-US"/>
        </w:rPr>
        <w:t>Entrants</w:t>
      </w:r>
      <w:r>
        <w:rPr>
          <w:rFonts w:cs="Arial"/>
          <w:color w:val="333333"/>
          <w:lang w:val="en-US"/>
        </w:rPr>
        <w:t xml:space="preserve"> or their legal guardians may object to the processing of their personal data on the         grounds of their specific situation insofar as the Organizer’s lawful interest </w:t>
      </w:r>
      <w:r w:rsidR="00FE591D">
        <w:rPr>
          <w:rFonts w:cs="Arial"/>
          <w:color w:val="333333"/>
          <w:lang w:val="en-US"/>
        </w:rPr>
        <w:t>is considered a legal basis for such processing</w:t>
      </w:r>
    </w:p>
    <w:p w14:paraId="4E4C28D0" w14:textId="77777777" w:rsidR="00AA5BFE" w:rsidRDefault="003A216D" w:rsidP="0048239D">
      <w:pPr>
        <w:spacing w:after="150" w:line="360" w:lineRule="auto"/>
        <w:ind w:left="1080" w:hanging="360"/>
        <w:rPr>
          <w:rFonts w:cs="Arial"/>
          <w:color w:val="333333"/>
          <w:lang w:val="en-US"/>
        </w:rPr>
      </w:pPr>
      <w:r>
        <w:rPr>
          <w:rFonts w:cs="Arial"/>
          <w:color w:val="333333"/>
          <w:lang w:val="en-US"/>
        </w:rPr>
        <w:t xml:space="preserve">8. </w:t>
      </w:r>
      <w:r w:rsidR="00A027CA">
        <w:rPr>
          <w:rFonts w:cs="Arial"/>
          <w:color w:val="333333"/>
          <w:lang w:val="en-US"/>
        </w:rPr>
        <w:t xml:space="preserve">   </w:t>
      </w:r>
      <w:r w:rsidR="006E5C1D">
        <w:rPr>
          <w:rFonts w:cs="Arial"/>
          <w:color w:val="333333"/>
          <w:lang w:val="en-US"/>
        </w:rPr>
        <w:t>Providing</w:t>
      </w:r>
      <w:r>
        <w:rPr>
          <w:rFonts w:cs="Arial"/>
          <w:color w:val="333333"/>
          <w:lang w:val="en-US"/>
        </w:rPr>
        <w:t xml:space="preserve"> your personal data is not a statutory nor contractual requirement but failing to do prevents you from entering the contest.</w:t>
      </w:r>
    </w:p>
    <w:p w14:paraId="5AC68382" w14:textId="77777777" w:rsidR="0048239D" w:rsidRDefault="0048239D" w:rsidP="0048239D">
      <w:pPr>
        <w:spacing w:after="150" w:line="360" w:lineRule="auto"/>
        <w:ind w:left="1080" w:hanging="360"/>
        <w:rPr>
          <w:rFonts w:cs="Arial"/>
          <w:color w:val="333333"/>
          <w:lang w:val="en-US"/>
        </w:rPr>
      </w:pPr>
      <w:r>
        <w:rPr>
          <w:rFonts w:cs="Arial"/>
          <w:color w:val="333333"/>
          <w:lang w:val="en-US"/>
        </w:rPr>
        <w:t xml:space="preserve">9. </w:t>
      </w:r>
      <w:r w:rsidR="00A027CA">
        <w:rPr>
          <w:rFonts w:cs="Arial"/>
          <w:color w:val="333333"/>
          <w:lang w:val="en-US"/>
        </w:rPr>
        <w:t xml:space="preserve">   </w:t>
      </w:r>
      <w:r>
        <w:rPr>
          <w:rFonts w:cs="Arial"/>
          <w:color w:val="333333"/>
          <w:lang w:val="en-US"/>
        </w:rPr>
        <w:t xml:space="preserve">A personal data inspector appointed by the administrator can be contacted via e-mail: </w:t>
      </w:r>
      <w:hyperlink r:id="rId13" w:history="1">
        <w:r w:rsidRPr="00D4039B">
          <w:rPr>
            <w:rStyle w:val="Hipercze"/>
            <w:rFonts w:cs="Arial"/>
            <w:lang w:val="en-US"/>
          </w:rPr>
          <w:t>info@zustricz.pl</w:t>
        </w:r>
      </w:hyperlink>
      <w:r>
        <w:rPr>
          <w:rFonts w:cs="Arial"/>
          <w:color w:val="333333"/>
          <w:lang w:val="en-US"/>
        </w:rPr>
        <w:t xml:space="preserve"> in case you have any questions relating to the processing of personal data.</w:t>
      </w:r>
    </w:p>
    <w:p w14:paraId="0CB00B2A" w14:textId="77777777" w:rsidR="00111815" w:rsidRDefault="00A027CA" w:rsidP="0048239D">
      <w:pPr>
        <w:spacing w:after="150" w:line="360" w:lineRule="auto"/>
        <w:ind w:left="1080" w:hanging="360"/>
        <w:rPr>
          <w:rFonts w:cs="Arial"/>
          <w:color w:val="333333"/>
          <w:lang w:val="en-US"/>
        </w:rPr>
      </w:pPr>
      <w:r>
        <w:rPr>
          <w:rFonts w:cs="Arial"/>
          <w:color w:val="333333"/>
          <w:lang w:val="en-US"/>
        </w:rPr>
        <w:t xml:space="preserve">10.  </w:t>
      </w:r>
      <w:r w:rsidR="008C16F4">
        <w:rPr>
          <w:rFonts w:cs="Arial"/>
          <w:color w:val="333333"/>
          <w:lang w:val="en-US"/>
        </w:rPr>
        <w:t>We</w:t>
      </w:r>
      <w:r w:rsidR="004054D0">
        <w:rPr>
          <w:rFonts w:cs="Arial"/>
          <w:color w:val="333333"/>
          <w:lang w:val="en-US"/>
        </w:rPr>
        <w:t xml:space="preserve"> inform you</w:t>
      </w:r>
      <w:r w:rsidR="008C16F4">
        <w:rPr>
          <w:rFonts w:cs="Arial"/>
          <w:color w:val="333333"/>
          <w:lang w:val="en-US"/>
        </w:rPr>
        <w:t xml:space="preserve"> about the possibility to </w:t>
      </w:r>
      <w:r w:rsidR="00B048BA">
        <w:rPr>
          <w:rFonts w:cs="Arial"/>
          <w:color w:val="333333"/>
          <w:lang w:val="en-US"/>
        </w:rPr>
        <w:t>lodge</w:t>
      </w:r>
      <w:r w:rsidR="004054D0">
        <w:rPr>
          <w:rFonts w:cs="Arial"/>
          <w:color w:val="333333"/>
          <w:lang w:val="en-US"/>
        </w:rPr>
        <w:t xml:space="preserve"> a complaint</w:t>
      </w:r>
      <w:r w:rsidR="008C16F4">
        <w:rPr>
          <w:rFonts w:cs="Arial"/>
          <w:color w:val="333333"/>
          <w:lang w:val="en-US"/>
        </w:rPr>
        <w:t xml:space="preserve"> </w:t>
      </w:r>
      <w:r w:rsidR="004054D0">
        <w:rPr>
          <w:rFonts w:cs="Arial"/>
          <w:color w:val="333333"/>
          <w:lang w:val="en-US"/>
        </w:rPr>
        <w:t>directly to the President of the</w:t>
      </w:r>
      <w:r w:rsidR="008C16F4">
        <w:rPr>
          <w:rFonts w:cs="Arial"/>
          <w:color w:val="333333"/>
          <w:lang w:val="en-US"/>
        </w:rPr>
        <w:t xml:space="preserve"> Personal Data Protection </w:t>
      </w:r>
      <w:r w:rsidR="004054D0">
        <w:rPr>
          <w:rFonts w:cs="Arial"/>
          <w:color w:val="333333"/>
          <w:lang w:val="en-US"/>
        </w:rPr>
        <w:t>Office</w:t>
      </w:r>
      <w:r w:rsidR="008C16F4">
        <w:rPr>
          <w:rFonts w:cs="Arial"/>
          <w:color w:val="333333"/>
          <w:lang w:val="en-US"/>
        </w:rPr>
        <w:t>, at 2 Stawki Street, Warsaw</w:t>
      </w:r>
      <w:r>
        <w:rPr>
          <w:rFonts w:cs="Arial"/>
          <w:color w:val="333333"/>
          <w:lang w:val="en-US"/>
        </w:rPr>
        <w:t xml:space="preserve"> </w:t>
      </w:r>
      <w:r w:rsidR="00111815">
        <w:rPr>
          <w:rFonts w:cs="Arial"/>
          <w:color w:val="333333"/>
          <w:lang w:val="en-US"/>
        </w:rPr>
        <w:t xml:space="preserve">, </w:t>
      </w:r>
      <w:hyperlink r:id="rId14" w:history="1">
        <w:r w:rsidR="00111815" w:rsidRPr="00D4039B">
          <w:rPr>
            <w:rStyle w:val="Hipercze"/>
            <w:rFonts w:cs="Arial"/>
            <w:lang w:val="en-US"/>
          </w:rPr>
          <w:t>www.uodo.gov.pl</w:t>
        </w:r>
      </w:hyperlink>
      <w:r w:rsidR="00111815">
        <w:rPr>
          <w:rFonts w:cs="Arial"/>
          <w:color w:val="333333"/>
          <w:lang w:val="en-US"/>
        </w:rPr>
        <w:t>.</w:t>
      </w:r>
    </w:p>
    <w:p w14:paraId="58A9042D" w14:textId="77777777" w:rsidR="00A027CA" w:rsidRPr="00AA5BFE" w:rsidRDefault="00A027CA" w:rsidP="0048239D">
      <w:pPr>
        <w:spacing w:after="150" w:line="360" w:lineRule="auto"/>
        <w:ind w:left="1080" w:hanging="360"/>
        <w:rPr>
          <w:rFonts w:cs="Arial"/>
          <w:color w:val="333333"/>
          <w:lang w:val="en-US"/>
        </w:rPr>
      </w:pPr>
      <w:r>
        <w:rPr>
          <w:rFonts w:cs="Arial"/>
          <w:color w:val="333333"/>
          <w:lang w:val="en-US"/>
        </w:rPr>
        <w:t xml:space="preserve">  </w:t>
      </w:r>
    </w:p>
    <w:sectPr w:rsidR="00A027CA" w:rsidRPr="00AA5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DEC"/>
    <w:multiLevelType w:val="hybridMultilevel"/>
    <w:tmpl w:val="C53405D0"/>
    <w:lvl w:ilvl="0" w:tplc="E40A14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DA284C"/>
    <w:multiLevelType w:val="hybridMultilevel"/>
    <w:tmpl w:val="0B10B396"/>
    <w:lvl w:ilvl="0" w:tplc="912A71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71A1A"/>
    <w:multiLevelType w:val="multilevel"/>
    <w:tmpl w:val="A34880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0D343759"/>
    <w:multiLevelType w:val="hybridMultilevel"/>
    <w:tmpl w:val="1B62D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64523"/>
    <w:multiLevelType w:val="hybridMultilevel"/>
    <w:tmpl w:val="89F05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22EB4"/>
    <w:multiLevelType w:val="hybridMultilevel"/>
    <w:tmpl w:val="D33AE5F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22BF354D"/>
    <w:multiLevelType w:val="hybridMultilevel"/>
    <w:tmpl w:val="544C5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112AC"/>
    <w:multiLevelType w:val="hybridMultilevel"/>
    <w:tmpl w:val="0AA23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51DE0"/>
    <w:multiLevelType w:val="hybridMultilevel"/>
    <w:tmpl w:val="2586D12A"/>
    <w:lvl w:ilvl="0" w:tplc="ADA4D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4557EC"/>
    <w:multiLevelType w:val="hybridMultilevel"/>
    <w:tmpl w:val="FA285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22827"/>
    <w:multiLevelType w:val="hybridMultilevel"/>
    <w:tmpl w:val="4EBAB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C5098"/>
    <w:multiLevelType w:val="hybridMultilevel"/>
    <w:tmpl w:val="521A256C"/>
    <w:lvl w:ilvl="0" w:tplc="E2A455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593D19"/>
    <w:multiLevelType w:val="hybridMultilevel"/>
    <w:tmpl w:val="05502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75A4F"/>
    <w:multiLevelType w:val="hybridMultilevel"/>
    <w:tmpl w:val="D11CB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0F21"/>
    <w:multiLevelType w:val="hybridMultilevel"/>
    <w:tmpl w:val="BB7611BA"/>
    <w:lvl w:ilvl="0" w:tplc="35B852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DC75F2"/>
    <w:multiLevelType w:val="hybridMultilevel"/>
    <w:tmpl w:val="2EB8A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D5B57"/>
    <w:multiLevelType w:val="hybridMultilevel"/>
    <w:tmpl w:val="6862C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248EE"/>
    <w:multiLevelType w:val="hybridMultilevel"/>
    <w:tmpl w:val="07AEEAA2"/>
    <w:lvl w:ilvl="0" w:tplc="756C19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B27598"/>
    <w:multiLevelType w:val="hybridMultilevel"/>
    <w:tmpl w:val="10E81360"/>
    <w:lvl w:ilvl="0" w:tplc="43F20E5A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3D1824"/>
    <w:multiLevelType w:val="hybridMultilevel"/>
    <w:tmpl w:val="EE8C39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865FF"/>
    <w:multiLevelType w:val="hybridMultilevel"/>
    <w:tmpl w:val="1346B106"/>
    <w:lvl w:ilvl="0" w:tplc="4872C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483440"/>
    <w:multiLevelType w:val="hybridMultilevel"/>
    <w:tmpl w:val="CBB0A964"/>
    <w:lvl w:ilvl="0" w:tplc="C75A5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697835"/>
    <w:multiLevelType w:val="hybridMultilevel"/>
    <w:tmpl w:val="A7642890"/>
    <w:lvl w:ilvl="0" w:tplc="BD445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1D396D"/>
    <w:multiLevelType w:val="hybridMultilevel"/>
    <w:tmpl w:val="627470B0"/>
    <w:lvl w:ilvl="0" w:tplc="851036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707482"/>
    <w:multiLevelType w:val="hybridMultilevel"/>
    <w:tmpl w:val="F716B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C023C"/>
    <w:multiLevelType w:val="hybridMultilevel"/>
    <w:tmpl w:val="9AFAFE08"/>
    <w:lvl w:ilvl="0" w:tplc="C596B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4"/>
  </w:num>
  <w:num w:numId="5">
    <w:abstractNumId w:val="16"/>
  </w:num>
  <w:num w:numId="6">
    <w:abstractNumId w:val="17"/>
  </w:num>
  <w:num w:numId="7">
    <w:abstractNumId w:val="21"/>
  </w:num>
  <w:num w:numId="8">
    <w:abstractNumId w:val="12"/>
  </w:num>
  <w:num w:numId="9">
    <w:abstractNumId w:val="0"/>
  </w:num>
  <w:num w:numId="10">
    <w:abstractNumId w:val="23"/>
  </w:num>
  <w:num w:numId="11">
    <w:abstractNumId w:val="11"/>
  </w:num>
  <w:num w:numId="12">
    <w:abstractNumId w:val="9"/>
  </w:num>
  <w:num w:numId="13">
    <w:abstractNumId w:val="22"/>
  </w:num>
  <w:num w:numId="14">
    <w:abstractNumId w:val="19"/>
  </w:num>
  <w:num w:numId="15">
    <w:abstractNumId w:val="7"/>
  </w:num>
  <w:num w:numId="16">
    <w:abstractNumId w:val="10"/>
  </w:num>
  <w:num w:numId="17">
    <w:abstractNumId w:val="25"/>
  </w:num>
  <w:num w:numId="18">
    <w:abstractNumId w:val="24"/>
  </w:num>
  <w:num w:numId="19">
    <w:abstractNumId w:val="1"/>
  </w:num>
  <w:num w:numId="20">
    <w:abstractNumId w:val="3"/>
  </w:num>
  <w:num w:numId="21">
    <w:abstractNumId w:val="14"/>
  </w:num>
  <w:num w:numId="22">
    <w:abstractNumId w:val="15"/>
  </w:num>
  <w:num w:numId="23">
    <w:abstractNumId w:val="5"/>
  </w:num>
  <w:num w:numId="24">
    <w:abstractNumId w:val="20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9A"/>
    <w:rsid w:val="00005087"/>
    <w:rsid w:val="00006EC1"/>
    <w:rsid w:val="0001502E"/>
    <w:rsid w:val="000226E4"/>
    <w:rsid w:val="00023725"/>
    <w:rsid w:val="000242F1"/>
    <w:rsid w:val="0002615C"/>
    <w:rsid w:val="0003124C"/>
    <w:rsid w:val="00032248"/>
    <w:rsid w:val="00034107"/>
    <w:rsid w:val="000706F2"/>
    <w:rsid w:val="0007330D"/>
    <w:rsid w:val="000958BE"/>
    <w:rsid w:val="00097C4C"/>
    <w:rsid w:val="000C3BDB"/>
    <w:rsid w:val="000C3D2C"/>
    <w:rsid w:val="000C4FDD"/>
    <w:rsid w:val="000C7027"/>
    <w:rsid w:val="000C7C24"/>
    <w:rsid w:val="000D74AC"/>
    <w:rsid w:val="00111815"/>
    <w:rsid w:val="00111BBC"/>
    <w:rsid w:val="00113B58"/>
    <w:rsid w:val="00123D82"/>
    <w:rsid w:val="00131D14"/>
    <w:rsid w:val="00132D2D"/>
    <w:rsid w:val="00133774"/>
    <w:rsid w:val="00147510"/>
    <w:rsid w:val="00153FB9"/>
    <w:rsid w:val="0016274E"/>
    <w:rsid w:val="00174343"/>
    <w:rsid w:val="00185F53"/>
    <w:rsid w:val="0019119F"/>
    <w:rsid w:val="001A1DB3"/>
    <w:rsid w:val="001B25B7"/>
    <w:rsid w:val="001C0929"/>
    <w:rsid w:val="001C5D83"/>
    <w:rsid w:val="001E3321"/>
    <w:rsid w:val="0022179F"/>
    <w:rsid w:val="00237202"/>
    <w:rsid w:val="0028161C"/>
    <w:rsid w:val="002843F1"/>
    <w:rsid w:val="0028507E"/>
    <w:rsid w:val="002D3327"/>
    <w:rsid w:val="002E48DC"/>
    <w:rsid w:val="002E6714"/>
    <w:rsid w:val="002F0A93"/>
    <w:rsid w:val="002F3328"/>
    <w:rsid w:val="00313804"/>
    <w:rsid w:val="003312FD"/>
    <w:rsid w:val="00336F11"/>
    <w:rsid w:val="003463CC"/>
    <w:rsid w:val="00352771"/>
    <w:rsid w:val="00357E56"/>
    <w:rsid w:val="003674B1"/>
    <w:rsid w:val="00370BEB"/>
    <w:rsid w:val="003A1944"/>
    <w:rsid w:val="003A216D"/>
    <w:rsid w:val="003A2434"/>
    <w:rsid w:val="003B1335"/>
    <w:rsid w:val="003D5083"/>
    <w:rsid w:val="003E619A"/>
    <w:rsid w:val="004054D0"/>
    <w:rsid w:val="004215B2"/>
    <w:rsid w:val="0043400D"/>
    <w:rsid w:val="00435853"/>
    <w:rsid w:val="00436E84"/>
    <w:rsid w:val="00437BB2"/>
    <w:rsid w:val="00445AA5"/>
    <w:rsid w:val="00447620"/>
    <w:rsid w:val="00474FE3"/>
    <w:rsid w:val="004804BF"/>
    <w:rsid w:val="00480745"/>
    <w:rsid w:val="0048239D"/>
    <w:rsid w:val="00486066"/>
    <w:rsid w:val="004963EC"/>
    <w:rsid w:val="004A3991"/>
    <w:rsid w:val="004A3D9B"/>
    <w:rsid w:val="004B03B3"/>
    <w:rsid w:val="004E2995"/>
    <w:rsid w:val="00503205"/>
    <w:rsid w:val="00504845"/>
    <w:rsid w:val="00513E21"/>
    <w:rsid w:val="005222C4"/>
    <w:rsid w:val="00525E50"/>
    <w:rsid w:val="0053166E"/>
    <w:rsid w:val="00532E57"/>
    <w:rsid w:val="00540FFF"/>
    <w:rsid w:val="0057008B"/>
    <w:rsid w:val="00582664"/>
    <w:rsid w:val="00595F21"/>
    <w:rsid w:val="005A0EFB"/>
    <w:rsid w:val="005A1D78"/>
    <w:rsid w:val="005A611C"/>
    <w:rsid w:val="005B43A9"/>
    <w:rsid w:val="005B7616"/>
    <w:rsid w:val="005D31F7"/>
    <w:rsid w:val="005D333A"/>
    <w:rsid w:val="005D6668"/>
    <w:rsid w:val="005F0E51"/>
    <w:rsid w:val="0061527B"/>
    <w:rsid w:val="006258C3"/>
    <w:rsid w:val="00626C72"/>
    <w:rsid w:val="00632937"/>
    <w:rsid w:val="00643B85"/>
    <w:rsid w:val="00672CCC"/>
    <w:rsid w:val="00673F93"/>
    <w:rsid w:val="00674E0C"/>
    <w:rsid w:val="00686870"/>
    <w:rsid w:val="00691F0D"/>
    <w:rsid w:val="006A26CE"/>
    <w:rsid w:val="006C4DD4"/>
    <w:rsid w:val="006D3305"/>
    <w:rsid w:val="006E0FF4"/>
    <w:rsid w:val="006E5C1D"/>
    <w:rsid w:val="006F3F4B"/>
    <w:rsid w:val="0070129B"/>
    <w:rsid w:val="00701502"/>
    <w:rsid w:val="007039B0"/>
    <w:rsid w:val="00725036"/>
    <w:rsid w:val="00731EE8"/>
    <w:rsid w:val="0074351F"/>
    <w:rsid w:val="0075146F"/>
    <w:rsid w:val="00773A5F"/>
    <w:rsid w:val="00781862"/>
    <w:rsid w:val="007837A7"/>
    <w:rsid w:val="00795E86"/>
    <w:rsid w:val="007A3914"/>
    <w:rsid w:val="007C779F"/>
    <w:rsid w:val="007D3725"/>
    <w:rsid w:val="007D393E"/>
    <w:rsid w:val="007E140B"/>
    <w:rsid w:val="007F73A9"/>
    <w:rsid w:val="008241B2"/>
    <w:rsid w:val="0082789E"/>
    <w:rsid w:val="00827BCA"/>
    <w:rsid w:val="00842E26"/>
    <w:rsid w:val="00847735"/>
    <w:rsid w:val="00864F29"/>
    <w:rsid w:val="0088188A"/>
    <w:rsid w:val="008948FA"/>
    <w:rsid w:val="008A3E06"/>
    <w:rsid w:val="008A4F8C"/>
    <w:rsid w:val="008B72F5"/>
    <w:rsid w:val="008C16F4"/>
    <w:rsid w:val="008E02C5"/>
    <w:rsid w:val="008E5602"/>
    <w:rsid w:val="00904761"/>
    <w:rsid w:val="00917EF0"/>
    <w:rsid w:val="009235DC"/>
    <w:rsid w:val="00936328"/>
    <w:rsid w:val="0093692E"/>
    <w:rsid w:val="009448D1"/>
    <w:rsid w:val="00951146"/>
    <w:rsid w:val="00974963"/>
    <w:rsid w:val="00981951"/>
    <w:rsid w:val="00983764"/>
    <w:rsid w:val="009A29C2"/>
    <w:rsid w:val="009C03CD"/>
    <w:rsid w:val="009C0FD9"/>
    <w:rsid w:val="009C7F41"/>
    <w:rsid w:val="009D602C"/>
    <w:rsid w:val="009E4E8F"/>
    <w:rsid w:val="00A005AD"/>
    <w:rsid w:val="00A014FD"/>
    <w:rsid w:val="00A027CA"/>
    <w:rsid w:val="00A065E3"/>
    <w:rsid w:val="00A23906"/>
    <w:rsid w:val="00A24E6D"/>
    <w:rsid w:val="00A33694"/>
    <w:rsid w:val="00A348F2"/>
    <w:rsid w:val="00A80E4A"/>
    <w:rsid w:val="00A827A7"/>
    <w:rsid w:val="00A96FF4"/>
    <w:rsid w:val="00AA0922"/>
    <w:rsid w:val="00AA5BFE"/>
    <w:rsid w:val="00AA6093"/>
    <w:rsid w:val="00AC2CCF"/>
    <w:rsid w:val="00AD3217"/>
    <w:rsid w:val="00AD70B9"/>
    <w:rsid w:val="00AE1AE8"/>
    <w:rsid w:val="00AF713D"/>
    <w:rsid w:val="00B048BA"/>
    <w:rsid w:val="00B07F98"/>
    <w:rsid w:val="00B1335F"/>
    <w:rsid w:val="00B1504D"/>
    <w:rsid w:val="00B155C6"/>
    <w:rsid w:val="00B20FBD"/>
    <w:rsid w:val="00B34DEE"/>
    <w:rsid w:val="00B437B9"/>
    <w:rsid w:val="00B46BBE"/>
    <w:rsid w:val="00B54BF1"/>
    <w:rsid w:val="00B57D3C"/>
    <w:rsid w:val="00B6155A"/>
    <w:rsid w:val="00B67C52"/>
    <w:rsid w:val="00B67E40"/>
    <w:rsid w:val="00B807E4"/>
    <w:rsid w:val="00B87F29"/>
    <w:rsid w:val="00BA64A6"/>
    <w:rsid w:val="00BB453D"/>
    <w:rsid w:val="00BD1C0B"/>
    <w:rsid w:val="00C11FC1"/>
    <w:rsid w:val="00C1258B"/>
    <w:rsid w:val="00C14082"/>
    <w:rsid w:val="00C42412"/>
    <w:rsid w:val="00C428F7"/>
    <w:rsid w:val="00C4414E"/>
    <w:rsid w:val="00C53A66"/>
    <w:rsid w:val="00C63306"/>
    <w:rsid w:val="00C83801"/>
    <w:rsid w:val="00C86482"/>
    <w:rsid w:val="00CC1A02"/>
    <w:rsid w:val="00CC6159"/>
    <w:rsid w:val="00CD30B0"/>
    <w:rsid w:val="00CE666B"/>
    <w:rsid w:val="00CE6DA0"/>
    <w:rsid w:val="00D02E00"/>
    <w:rsid w:val="00D03B3D"/>
    <w:rsid w:val="00D03D1D"/>
    <w:rsid w:val="00D323A6"/>
    <w:rsid w:val="00D43394"/>
    <w:rsid w:val="00D439E1"/>
    <w:rsid w:val="00D661C8"/>
    <w:rsid w:val="00D67ED0"/>
    <w:rsid w:val="00D812E0"/>
    <w:rsid w:val="00DA6189"/>
    <w:rsid w:val="00E10E99"/>
    <w:rsid w:val="00E567F7"/>
    <w:rsid w:val="00E7252A"/>
    <w:rsid w:val="00E80588"/>
    <w:rsid w:val="00E83D08"/>
    <w:rsid w:val="00EB26A2"/>
    <w:rsid w:val="00EB3FE0"/>
    <w:rsid w:val="00EC0E41"/>
    <w:rsid w:val="00EC5434"/>
    <w:rsid w:val="00EE23E8"/>
    <w:rsid w:val="00EE6008"/>
    <w:rsid w:val="00EE77D9"/>
    <w:rsid w:val="00EE7EFA"/>
    <w:rsid w:val="00F0095B"/>
    <w:rsid w:val="00F076BC"/>
    <w:rsid w:val="00F5105B"/>
    <w:rsid w:val="00F652C1"/>
    <w:rsid w:val="00F8616A"/>
    <w:rsid w:val="00F87475"/>
    <w:rsid w:val="00FA5592"/>
    <w:rsid w:val="00FB4D2A"/>
    <w:rsid w:val="00FD40F1"/>
    <w:rsid w:val="00FD686A"/>
    <w:rsid w:val="00FE591D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2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1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1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1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zustricz.pl" TargetMode="External"/><Relationship Id="rId13" Type="http://schemas.openxmlformats.org/officeDocument/2006/relationships/hyperlink" Target="mailto:info@zustricz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ustricz.pl" TargetMode="External"/><Relationship Id="rId12" Type="http://schemas.openxmlformats.org/officeDocument/2006/relationships/hyperlink" Target="http://www.zustricz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onkurs@zustricz.pl" TargetMode="External"/><Relationship Id="rId11" Type="http://schemas.openxmlformats.org/officeDocument/2006/relationships/hyperlink" Target="mailto:konkurs@zustricz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ustric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ustricz.pl" TargetMode="External"/><Relationship Id="rId14" Type="http://schemas.openxmlformats.org/officeDocument/2006/relationships/hyperlink" Target="http://www.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3053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</dc:creator>
  <cp:lastModifiedBy>Microsoft Office</cp:lastModifiedBy>
  <cp:revision>2</cp:revision>
  <dcterms:created xsi:type="dcterms:W3CDTF">2019-11-19T17:51:00Z</dcterms:created>
  <dcterms:modified xsi:type="dcterms:W3CDTF">2019-11-19T17:51:00Z</dcterms:modified>
</cp:coreProperties>
</file>